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FEA" w:rsidRPr="00031F4A" w:rsidRDefault="002F0FEA" w:rsidP="00031F4A">
      <w:pPr>
        <w:pStyle w:val="Brezrazmikov"/>
        <w:jc w:val="both"/>
        <w:rPr>
          <w:rFonts w:asciiTheme="minorHAnsi" w:hAnsiTheme="minorHAnsi"/>
          <w:sz w:val="22"/>
          <w:szCs w:val="22"/>
        </w:rPr>
      </w:pPr>
      <w:r w:rsidRPr="00031F4A">
        <w:rPr>
          <w:rFonts w:asciiTheme="minorHAnsi" w:hAnsiTheme="minorHAnsi"/>
          <w:sz w:val="22"/>
          <w:szCs w:val="22"/>
        </w:rPr>
        <w:t>Nevladnim organizacijam v Mestni občini Novo mesto</w:t>
      </w:r>
    </w:p>
    <w:p w:rsidR="002F0FEA" w:rsidRDefault="002F0FEA" w:rsidP="00031F4A">
      <w:pPr>
        <w:pStyle w:val="Brezrazmikov"/>
        <w:jc w:val="right"/>
        <w:rPr>
          <w:rFonts w:asciiTheme="minorHAnsi" w:hAnsiTheme="minorHAnsi"/>
          <w:sz w:val="22"/>
          <w:szCs w:val="22"/>
        </w:rPr>
      </w:pPr>
      <w:r w:rsidRPr="00031F4A">
        <w:rPr>
          <w:rFonts w:asciiTheme="minorHAnsi" w:hAnsiTheme="minorHAnsi"/>
          <w:sz w:val="22"/>
          <w:szCs w:val="22"/>
        </w:rPr>
        <w:t>Novo mesto, 24. 2. 2015</w:t>
      </w:r>
    </w:p>
    <w:p w:rsidR="00031F4A" w:rsidRDefault="00031F4A" w:rsidP="00031F4A">
      <w:pPr>
        <w:pStyle w:val="Brezrazmikov"/>
        <w:jc w:val="right"/>
        <w:rPr>
          <w:rFonts w:asciiTheme="minorHAnsi" w:hAnsiTheme="minorHAnsi"/>
          <w:sz w:val="22"/>
          <w:szCs w:val="22"/>
        </w:rPr>
      </w:pPr>
    </w:p>
    <w:p w:rsidR="00031F4A" w:rsidRPr="00031F4A" w:rsidRDefault="00031F4A" w:rsidP="00031F4A">
      <w:pPr>
        <w:pStyle w:val="Brezrazmikov"/>
        <w:jc w:val="right"/>
        <w:rPr>
          <w:rFonts w:asciiTheme="minorHAnsi" w:hAnsiTheme="minorHAnsi"/>
          <w:sz w:val="22"/>
          <w:szCs w:val="22"/>
        </w:rPr>
      </w:pPr>
    </w:p>
    <w:p w:rsidR="002F0FEA" w:rsidRPr="00031F4A" w:rsidRDefault="002F0FEA" w:rsidP="00031F4A">
      <w:pPr>
        <w:pStyle w:val="Brezrazmikov"/>
        <w:jc w:val="both"/>
        <w:rPr>
          <w:rFonts w:asciiTheme="minorHAnsi" w:hAnsiTheme="minorHAnsi"/>
          <w:b/>
        </w:rPr>
      </w:pPr>
      <w:r w:rsidRPr="00031F4A">
        <w:rPr>
          <w:rFonts w:asciiTheme="minorHAnsi" w:hAnsiTheme="minorHAnsi"/>
          <w:b/>
        </w:rPr>
        <w:t xml:space="preserve">KANDIDATI ZA PREDSTAVNIKE NEVLADNIH ORGANIZACIJ V KOMISIJI ZA RAZVOJ NEVLADNEGA SEKTORJA V MESTNI OBČINI NOVO MESTO </w:t>
      </w:r>
    </w:p>
    <w:p w:rsidR="00031F4A" w:rsidRPr="00031F4A" w:rsidRDefault="00031F4A" w:rsidP="00031F4A">
      <w:pPr>
        <w:pStyle w:val="Brezrazmikov"/>
        <w:jc w:val="both"/>
        <w:rPr>
          <w:rFonts w:asciiTheme="minorHAnsi" w:hAnsiTheme="minorHAnsi"/>
          <w:b/>
          <w:sz w:val="22"/>
          <w:szCs w:val="22"/>
        </w:rPr>
      </w:pPr>
    </w:p>
    <w:p w:rsidR="002F0FEA" w:rsidRPr="00031F4A" w:rsidRDefault="002F0FEA" w:rsidP="00031F4A">
      <w:pPr>
        <w:pStyle w:val="Brezrazmikov"/>
        <w:jc w:val="both"/>
        <w:rPr>
          <w:rFonts w:asciiTheme="minorHAnsi" w:hAnsiTheme="minorHAnsi"/>
          <w:sz w:val="22"/>
          <w:szCs w:val="22"/>
        </w:rPr>
      </w:pPr>
      <w:r w:rsidRPr="00031F4A">
        <w:rPr>
          <w:rFonts w:asciiTheme="minorHAnsi" w:hAnsiTheme="minorHAnsi"/>
          <w:sz w:val="22"/>
          <w:szCs w:val="22"/>
        </w:rPr>
        <w:t xml:space="preserve">V postopku izbora predstavnikov nevladnih organizacij v Komisijo za razvoj nevladnega sektorja v Mestni občini Novo mesto smo v predpisanem roku prejeli šestnajst (16) predlogov za kandidate. Kandidati so razvrščeni po abecednem vrstnem redu, pod njimi pa so njihove predstavitve, ki smo jih prejeli od predlagateljev. </w:t>
      </w:r>
    </w:p>
    <w:p w:rsidR="002F0FEA" w:rsidRPr="00031F4A" w:rsidRDefault="002F0FEA" w:rsidP="00031F4A">
      <w:pPr>
        <w:pStyle w:val="Brezrazmikov"/>
        <w:jc w:val="both"/>
        <w:rPr>
          <w:rFonts w:asciiTheme="minorHAnsi" w:hAnsiTheme="minorHAnsi" w:cs="Arial"/>
          <w:b/>
          <w:sz w:val="22"/>
          <w:szCs w:val="22"/>
        </w:rPr>
      </w:pPr>
    </w:p>
    <w:p w:rsidR="00D1434F" w:rsidRPr="00031F4A" w:rsidRDefault="00D1434F"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PREDSTAVITEV KANDIDATOV</w:t>
      </w:r>
    </w:p>
    <w:p w:rsidR="002871A2" w:rsidRPr="00031F4A" w:rsidRDefault="002871A2" w:rsidP="00031F4A">
      <w:pPr>
        <w:pStyle w:val="Brezrazmikov"/>
        <w:jc w:val="both"/>
        <w:rPr>
          <w:rFonts w:asciiTheme="minorHAnsi" w:hAnsiTheme="minorHAnsi" w:cs="Arial"/>
          <w:b/>
          <w:sz w:val="22"/>
          <w:szCs w:val="22"/>
        </w:rPr>
      </w:pPr>
    </w:p>
    <w:p w:rsidR="00BF04E1"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 xml:space="preserve">1. </w:t>
      </w:r>
      <w:r w:rsidR="00031F4A" w:rsidRPr="00031F4A">
        <w:rPr>
          <w:rFonts w:asciiTheme="minorHAnsi" w:hAnsiTheme="minorHAnsi"/>
          <w:b/>
          <w:bCs/>
          <w:sz w:val="22"/>
          <w:szCs w:val="22"/>
        </w:rPr>
        <w:t>Štefka Brulc (Predlagatelj: Sonček – Društvo za cerebralno paralizo Dolenjske in Bele krajine)</w:t>
      </w:r>
    </w:p>
    <w:p w:rsidR="002871A2" w:rsidRPr="00031F4A" w:rsidRDefault="00BF04E1" w:rsidP="00031F4A">
      <w:pPr>
        <w:pStyle w:val="Brezrazmikov"/>
        <w:jc w:val="both"/>
        <w:rPr>
          <w:rFonts w:asciiTheme="minorHAnsi" w:hAnsiTheme="minorHAnsi" w:cs="Arial"/>
          <w:sz w:val="22"/>
          <w:szCs w:val="22"/>
        </w:rPr>
      </w:pPr>
      <w:r w:rsidRPr="00031F4A">
        <w:rPr>
          <w:rFonts w:asciiTheme="minorHAnsi" w:hAnsiTheme="minorHAnsi" w:cs="Arial"/>
          <w:sz w:val="22"/>
          <w:szCs w:val="22"/>
        </w:rPr>
        <w:t>Sem Štefka Brulc, mama Anžeta Brulca, odrasle osebe s posebnimi potrebami, iz Smolenje vasi. Več kot dvajset let sem aktivna članica Sončka –Društva za cerebralno paralizo Dolenjske in Bele krajine. Sem tudi članica Sožitja, kjer sem bila en mandat članica izvršnega odbora društva. Zaradi potreb po pridobivanju novih znanj s področja avtizma sem se vključila tudi v društvo Tudi jaz, ki deluje predvsem za osebe z avtizmom. V Sončku Dolenjske in Bele krajine sem članica izvršnega odbora. Zavzemam se za enake možnosti in pravice otrok, mladostnikov in odraslih z invalidnostjo, z njihovo drugačnostjo in njihovem vključevanju v družbo ter kvalitetnejšemu življenju. Svoje do sedaj pridobljeno znanje kot mame osebe s posebnimi potrebami, videnja kako se zadeve odvijajo na področju sociale in izobraževanja, zaposlovanja in na splošno, možnosti, ki jih imajo osebe s posebnimi potrebami v življenju s področja, kjer se vsa leta udejstvujem. Osebno zasledujem poslanstvo in cilje Sončka Dolenjske in Bele krajine, to je izkoreniniti ločevanje in izključevanje oseb z invalidnostjo in jim omogočiti popolno socialno vključevanje. Svoje delovanje bi usmerila v povezovanje nevladnih organizacij v smeri sprejemanja drugačnosti, vključevanje oseb z invalidnostjo v vse oblike udejstvovanja, ne glede na stopnjo prizadetosti in zagovarjala princip normalizacije. S sledenjem viziji ustvarjanja kulturnega okolja, ki bi drugačnosti v telesnih, intelektualnih ali senzornih sposobnosti sprejemalo brez vrednostnih predznakov, bomo pripomogli k ustvarjanju strpnosti okolja, sprejemanju drugačnosti in bolj kvalitetnemu življenju vseh.</w:t>
      </w:r>
    </w:p>
    <w:p w:rsidR="00BF04E1" w:rsidRPr="00031F4A" w:rsidRDefault="00BF04E1" w:rsidP="00031F4A">
      <w:pPr>
        <w:pStyle w:val="Brezrazmikov"/>
        <w:jc w:val="both"/>
        <w:rPr>
          <w:rFonts w:asciiTheme="minorHAnsi" w:hAnsiTheme="minorHAnsi" w:cs="Arial"/>
          <w:sz w:val="22"/>
          <w:szCs w:val="22"/>
        </w:rPr>
      </w:pPr>
    </w:p>
    <w:p w:rsidR="00BF04E1" w:rsidRPr="00031F4A" w:rsidRDefault="00BF04E1" w:rsidP="00031F4A">
      <w:pPr>
        <w:pStyle w:val="Brezrazmikov"/>
        <w:jc w:val="both"/>
        <w:rPr>
          <w:rFonts w:asciiTheme="minorHAnsi" w:hAnsiTheme="minorHAnsi" w:cs="Arial"/>
          <w:b/>
          <w:sz w:val="22"/>
          <w:szCs w:val="22"/>
        </w:rPr>
      </w:pPr>
    </w:p>
    <w:p w:rsidR="00D1434F"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 xml:space="preserve">2. </w:t>
      </w:r>
      <w:r w:rsidR="00031F4A" w:rsidRPr="00031F4A">
        <w:rPr>
          <w:rFonts w:asciiTheme="minorHAnsi" w:hAnsiTheme="minorHAnsi"/>
          <w:b/>
          <w:bCs/>
          <w:sz w:val="22"/>
          <w:szCs w:val="22"/>
        </w:rPr>
        <w:t>Alojz Golob (Predlagatelj: Medobčinsko društvo invalidov Novo mesto)</w:t>
      </w:r>
    </w:p>
    <w:p w:rsidR="00D1434F" w:rsidRPr="00031F4A" w:rsidRDefault="00D1434F" w:rsidP="00031F4A">
      <w:pPr>
        <w:pStyle w:val="Brezrazmikov"/>
        <w:jc w:val="both"/>
        <w:rPr>
          <w:rFonts w:asciiTheme="minorHAnsi" w:hAnsiTheme="minorHAnsi" w:cs="Arial"/>
          <w:sz w:val="22"/>
          <w:szCs w:val="22"/>
        </w:rPr>
      </w:pPr>
      <w:r w:rsidRPr="00031F4A">
        <w:rPr>
          <w:rFonts w:asciiTheme="minorHAnsi" w:hAnsiTheme="minorHAnsi" w:cs="Arial"/>
          <w:sz w:val="22"/>
          <w:szCs w:val="22"/>
        </w:rPr>
        <w:t>G. Alojz Golob je že trinajsto leto predsednik Medobčinskega društva invalidov Novo mesto, ki ga uspešno vodi. V njegovi kandidaturi  so se pridobili dodatni prostori za uspešno upravljanje programov, ki so bili zastavljeni s strani članov zbora in kakor tudi s strani Zveze Delavnih invalidov Slovenije. Velika želja je, da bi društvo pridobilo prostore in sredstva za delovanje (vrtca) za starejše člane, ki so dementni in niso sposobni, da bi sami varno preživeli dopoldan brez nadzora.</w:t>
      </w:r>
    </w:p>
    <w:p w:rsidR="00D1434F" w:rsidRPr="00031F4A" w:rsidRDefault="00D1434F" w:rsidP="00031F4A">
      <w:pPr>
        <w:pStyle w:val="Brezrazmikov"/>
        <w:jc w:val="both"/>
        <w:rPr>
          <w:rFonts w:asciiTheme="minorHAnsi" w:hAnsiTheme="minorHAnsi" w:cs="Arial"/>
          <w:sz w:val="22"/>
          <w:szCs w:val="22"/>
        </w:rPr>
      </w:pPr>
      <w:r w:rsidRPr="00031F4A">
        <w:rPr>
          <w:rFonts w:asciiTheme="minorHAnsi" w:hAnsiTheme="minorHAnsi" w:cs="Arial"/>
          <w:sz w:val="22"/>
          <w:szCs w:val="22"/>
        </w:rPr>
        <w:t>Šestnajst let je bil tudi predsednik KS Stopiče. V tem času se je začela in končala kanalizacija, dokončalo se je vodovodno omrežje za vsako gospodinjstvo v KS Stopiče. Zgradile so se dve mrliški vežici, štiri otroška igrišča, kjer se otroci varno igrajo. Največji uspeh pa je bil pridobite</w:t>
      </w:r>
      <w:r w:rsidR="002871A2" w:rsidRPr="00031F4A">
        <w:rPr>
          <w:rFonts w:asciiTheme="minorHAnsi" w:hAnsiTheme="minorHAnsi" w:cs="Arial"/>
          <w:sz w:val="22"/>
          <w:szCs w:val="22"/>
        </w:rPr>
        <w:t>v</w:t>
      </w:r>
      <w:r w:rsidRPr="00031F4A">
        <w:rPr>
          <w:rFonts w:asciiTheme="minorHAnsi" w:hAnsiTheme="minorHAnsi" w:cs="Arial"/>
          <w:sz w:val="22"/>
          <w:szCs w:val="22"/>
        </w:rPr>
        <w:t xml:space="preserve"> več namenske dvorane za potrebe šole, rokometnega kluba Krka in v</w:t>
      </w:r>
      <w:r w:rsidR="002871A2" w:rsidRPr="00031F4A">
        <w:rPr>
          <w:rFonts w:asciiTheme="minorHAnsi" w:hAnsiTheme="minorHAnsi" w:cs="Arial"/>
          <w:sz w:val="22"/>
          <w:szCs w:val="22"/>
        </w:rPr>
        <w:t>seh krajanov</w:t>
      </w:r>
      <w:r w:rsidRPr="00031F4A">
        <w:rPr>
          <w:rFonts w:asciiTheme="minorHAnsi" w:hAnsiTheme="minorHAnsi" w:cs="Arial"/>
          <w:sz w:val="22"/>
          <w:szCs w:val="22"/>
        </w:rPr>
        <w:t>, ki se hočejo rekreirati.</w:t>
      </w:r>
    </w:p>
    <w:p w:rsidR="00BF04E1" w:rsidRPr="00031F4A" w:rsidRDefault="00D1434F" w:rsidP="00031F4A">
      <w:pPr>
        <w:pStyle w:val="Brezrazmikov"/>
        <w:jc w:val="both"/>
        <w:rPr>
          <w:rFonts w:asciiTheme="minorHAnsi" w:hAnsiTheme="minorHAnsi" w:cs="Arial"/>
          <w:sz w:val="22"/>
          <w:szCs w:val="22"/>
        </w:rPr>
      </w:pPr>
      <w:r w:rsidRPr="00031F4A">
        <w:rPr>
          <w:rFonts w:asciiTheme="minorHAnsi" w:hAnsiTheme="minorHAnsi" w:cs="Arial"/>
          <w:sz w:val="22"/>
          <w:szCs w:val="22"/>
        </w:rPr>
        <w:t xml:space="preserve">Zgrajeno je bilo tudi več manjših pridobitev kot so: povezava med vasmi z asfaltno prevleko, urejanje grobišč, pospeševanje in sofinanciranje vseh društev, ki sodelujejo s KS Stopiče. </w:t>
      </w:r>
    </w:p>
    <w:p w:rsidR="00BF04E1" w:rsidRPr="00031F4A" w:rsidRDefault="00BF04E1" w:rsidP="00031F4A">
      <w:pPr>
        <w:pStyle w:val="Brezrazmikov"/>
        <w:jc w:val="both"/>
        <w:rPr>
          <w:rFonts w:asciiTheme="minorHAnsi" w:hAnsiTheme="minorHAnsi" w:cs="Arial"/>
          <w:b/>
          <w:sz w:val="22"/>
          <w:szCs w:val="22"/>
        </w:rPr>
      </w:pPr>
    </w:p>
    <w:p w:rsidR="00BF04E1" w:rsidRPr="00031F4A" w:rsidRDefault="00BF04E1" w:rsidP="00031F4A">
      <w:pPr>
        <w:pStyle w:val="Brezrazmikov"/>
        <w:jc w:val="both"/>
        <w:rPr>
          <w:rFonts w:asciiTheme="minorHAnsi" w:hAnsiTheme="minorHAnsi" w:cs="Arial"/>
          <w:b/>
          <w:sz w:val="22"/>
          <w:szCs w:val="22"/>
        </w:rPr>
      </w:pPr>
    </w:p>
    <w:p w:rsidR="00BF04E1"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lastRenderedPageBreak/>
        <w:t xml:space="preserve">3. </w:t>
      </w:r>
      <w:r w:rsidR="00031F4A" w:rsidRPr="00031F4A">
        <w:rPr>
          <w:rFonts w:asciiTheme="minorHAnsi" w:hAnsiTheme="minorHAnsi"/>
          <w:b/>
          <w:bCs/>
          <w:sz w:val="22"/>
          <w:szCs w:val="22"/>
        </w:rPr>
        <w:t>Tomaž Golob (Predlagatelj: Društvo Novo mesto)</w:t>
      </w:r>
    </w:p>
    <w:p w:rsidR="00BF04E1" w:rsidRPr="00031F4A" w:rsidRDefault="00BF04E1" w:rsidP="00031F4A">
      <w:pPr>
        <w:pStyle w:val="Brezrazmikov"/>
        <w:jc w:val="both"/>
        <w:rPr>
          <w:rFonts w:asciiTheme="minorHAnsi" w:hAnsiTheme="minorHAnsi" w:cs="Arial"/>
          <w:sz w:val="22"/>
          <w:szCs w:val="22"/>
        </w:rPr>
      </w:pPr>
      <w:r w:rsidRPr="00031F4A">
        <w:rPr>
          <w:rFonts w:asciiTheme="minorHAnsi" w:hAnsiTheme="minorHAnsi" w:cs="Arial"/>
          <w:sz w:val="22"/>
          <w:szCs w:val="22"/>
        </w:rPr>
        <w:t>Predsednik društva Novo mesto, po izobrazbi univ. dipl. umet. Zgodovinar, zaposlen na Zavodu za varstvo kulturne dediščine Slovenije, OE Novo mesto, društveno aktiven na področjih kulture, varstva okolja in prostorskega načrtovanja in v sodelovanju z DRPDNM IN MO Novo mesto vpet v številne evropske projekte iz naslova varstva okolja in participacije državljanov v vsakodnevnih družbeno prostorskih pojavih in procesih. Član številnih delovnih skupin MO Novo mesto, član odbora Občinskega sveta MO Novo mesto za okolje in prostor ter član sveta Krajevne skupnosti Ločna – Mačkovec. Publicist, pisec številnih člankov o Novem mestu, o kulturnem in prostorskem razvoju mesta in njegovih razvojnih potencialih. Avtor Konservatorskega načrta za namen prenove Glavnega trga, Rozmanove ulice in kandijskega križišča v zgodovinskem jedru Novega mesta.</w:t>
      </w:r>
    </w:p>
    <w:p w:rsidR="00BF04E1" w:rsidRPr="00031F4A" w:rsidRDefault="00BF04E1" w:rsidP="00031F4A">
      <w:pPr>
        <w:pStyle w:val="Brezrazmikov"/>
        <w:jc w:val="both"/>
        <w:rPr>
          <w:rFonts w:asciiTheme="minorHAnsi" w:hAnsiTheme="minorHAnsi" w:cs="Arial"/>
          <w:sz w:val="22"/>
          <w:szCs w:val="22"/>
        </w:rPr>
      </w:pPr>
    </w:p>
    <w:p w:rsidR="00BF04E1" w:rsidRPr="00031F4A" w:rsidRDefault="00BF04E1" w:rsidP="00031F4A">
      <w:pPr>
        <w:pStyle w:val="Brezrazmikov"/>
        <w:jc w:val="both"/>
        <w:rPr>
          <w:rFonts w:asciiTheme="minorHAnsi" w:hAnsiTheme="minorHAnsi" w:cs="Arial"/>
          <w:b/>
          <w:sz w:val="22"/>
          <w:szCs w:val="22"/>
        </w:rPr>
      </w:pPr>
    </w:p>
    <w:p w:rsidR="00BF04E1"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 xml:space="preserve">4. </w:t>
      </w:r>
      <w:r w:rsidR="00031F4A" w:rsidRPr="00031F4A">
        <w:rPr>
          <w:rFonts w:asciiTheme="minorHAnsi" w:hAnsiTheme="minorHAnsi"/>
          <w:b/>
          <w:bCs/>
          <w:sz w:val="22"/>
          <w:szCs w:val="22"/>
        </w:rPr>
        <w:t>Annmarie Gorenc Zoran (Predlagatelj: POLŽEK – društvo za otroke s posebnimi potrebami)</w:t>
      </w:r>
    </w:p>
    <w:p w:rsidR="00BF04E1" w:rsidRPr="00031F4A" w:rsidRDefault="00BF04E1" w:rsidP="00031F4A">
      <w:pPr>
        <w:pStyle w:val="Brezrazmikov"/>
        <w:jc w:val="both"/>
        <w:rPr>
          <w:rFonts w:asciiTheme="minorHAnsi" w:hAnsiTheme="minorHAnsi" w:cs="Arial"/>
          <w:sz w:val="22"/>
          <w:szCs w:val="22"/>
        </w:rPr>
      </w:pPr>
      <w:r w:rsidRPr="00031F4A">
        <w:rPr>
          <w:rFonts w:asciiTheme="minorHAnsi" w:hAnsiTheme="minorHAnsi" w:cs="Arial"/>
          <w:sz w:val="22"/>
          <w:szCs w:val="22"/>
        </w:rPr>
        <w:t>Annmarie Gorenc Zoran je doktorirala na Univerzi Južne Floride in 15 let poučuje v Sloveniji in tujini. Prostovoljno se je vključila in aktivno delovala v mednarodnih in slovenskih društvih kot prostovoljka (govornica po podjetjih) za United Way, prostovoljka društva za cerebralno paralizo – ZDA, pomoč slovenskim otrokom, ki začasno bivajo v ZDA, članica društva KROS, članica nadzornega odbora Sonček Novo mesto in nadzornega odbora Polžek, organizirala delavnice za starše in sorojence otrok s posebnimi potrebami, prostovoljno svetovanje in inštruiranje tujega jezika za socialno ogrožene otroke.</w:t>
      </w:r>
    </w:p>
    <w:p w:rsidR="00BF04E1" w:rsidRPr="00031F4A" w:rsidRDefault="00BF04E1" w:rsidP="00031F4A">
      <w:pPr>
        <w:pStyle w:val="Brezrazmikov"/>
        <w:jc w:val="both"/>
        <w:rPr>
          <w:rFonts w:asciiTheme="minorHAnsi" w:hAnsiTheme="minorHAnsi" w:cs="Arial"/>
          <w:sz w:val="22"/>
          <w:szCs w:val="22"/>
        </w:rPr>
      </w:pPr>
    </w:p>
    <w:p w:rsidR="00D1434F" w:rsidRPr="00031F4A" w:rsidRDefault="00D1434F" w:rsidP="00031F4A">
      <w:pPr>
        <w:pStyle w:val="Brezrazmikov"/>
        <w:jc w:val="both"/>
        <w:rPr>
          <w:rFonts w:asciiTheme="minorHAnsi" w:hAnsiTheme="minorHAnsi" w:cs="Arial"/>
          <w:sz w:val="22"/>
          <w:szCs w:val="22"/>
        </w:rPr>
      </w:pPr>
    </w:p>
    <w:p w:rsidR="00031F4A"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 xml:space="preserve">5. </w:t>
      </w:r>
      <w:r w:rsidR="00031F4A" w:rsidRPr="00031F4A">
        <w:rPr>
          <w:rFonts w:asciiTheme="minorHAnsi" w:hAnsiTheme="minorHAnsi"/>
          <w:b/>
          <w:bCs/>
          <w:sz w:val="22"/>
          <w:szCs w:val="22"/>
        </w:rPr>
        <w:t>Blaž Habjan (Predlagatelj: Zavod Zora, za okolje, rekreacijo in animacijo Novo mesto)</w:t>
      </w:r>
    </w:p>
    <w:p w:rsidR="00D1434F" w:rsidRPr="00031F4A" w:rsidRDefault="00D1434F" w:rsidP="00031F4A">
      <w:pPr>
        <w:pStyle w:val="Brezrazmikov"/>
        <w:jc w:val="both"/>
        <w:rPr>
          <w:rFonts w:asciiTheme="minorHAnsi" w:hAnsiTheme="minorHAnsi" w:cs="Arial"/>
          <w:sz w:val="22"/>
          <w:szCs w:val="22"/>
        </w:rPr>
      </w:pPr>
      <w:r w:rsidRPr="00031F4A">
        <w:rPr>
          <w:rFonts w:asciiTheme="minorHAnsi" w:hAnsiTheme="minorHAnsi" w:cs="Arial"/>
          <w:sz w:val="22"/>
          <w:szCs w:val="22"/>
        </w:rPr>
        <w:t xml:space="preserve">Sem ustanovitelj novomeškega Zavoda ZORA, kjer sem kot direktor tudi zaposlen. Ambicija zavoda je kot nevladna oz. civilnodružbena organizacija delovati na področju urejanja prostora in okolja v Novem mestu in se v tem okviru zavzemamo in delujemo za večje vključevanje javnosti pri odločanju na lokalni ravni. </w:t>
      </w:r>
    </w:p>
    <w:p w:rsidR="00D1434F" w:rsidRPr="00031F4A" w:rsidRDefault="002871A2" w:rsidP="00031F4A">
      <w:pPr>
        <w:pStyle w:val="Brezrazmikov"/>
        <w:jc w:val="both"/>
        <w:rPr>
          <w:rFonts w:asciiTheme="minorHAnsi" w:hAnsiTheme="minorHAnsi" w:cs="Arial"/>
          <w:sz w:val="22"/>
          <w:szCs w:val="22"/>
        </w:rPr>
      </w:pPr>
      <w:r w:rsidRPr="00031F4A">
        <w:rPr>
          <w:rFonts w:asciiTheme="minorHAnsi" w:hAnsiTheme="minorHAnsi" w:cs="Arial"/>
          <w:sz w:val="22"/>
          <w:szCs w:val="22"/>
        </w:rPr>
        <w:t>Za dvig</w:t>
      </w:r>
      <w:r w:rsidR="00D1434F" w:rsidRPr="00031F4A">
        <w:rPr>
          <w:rFonts w:asciiTheme="minorHAnsi" w:hAnsiTheme="minorHAnsi" w:cs="Arial"/>
          <w:sz w:val="22"/>
          <w:szCs w:val="22"/>
        </w:rPr>
        <w:t xml:space="preserve"> kakovosti življenja Novomeščanov razvijamo tudi aktivnosti, ki bi jim približale danost, ki jih ponuja reka Krka. V ta namen smo ob mestnem sprehajališču ob Krki najeli prostor. Lani smo ga s prostovoljci začeli urejati, da bo postal prostor druženja lokalnih prebivalcev in prostor prijetnega postanka za številne sprehajalce.</w:t>
      </w:r>
    </w:p>
    <w:p w:rsidR="00D1434F" w:rsidRPr="00031F4A" w:rsidRDefault="00D1434F" w:rsidP="00031F4A">
      <w:pPr>
        <w:pStyle w:val="Brezrazmikov"/>
        <w:jc w:val="both"/>
        <w:rPr>
          <w:rFonts w:asciiTheme="minorHAnsi" w:hAnsiTheme="minorHAnsi" w:cs="Arial"/>
          <w:sz w:val="22"/>
          <w:szCs w:val="22"/>
        </w:rPr>
      </w:pPr>
      <w:r w:rsidRPr="00031F4A">
        <w:rPr>
          <w:rFonts w:asciiTheme="minorHAnsi" w:hAnsiTheme="minorHAnsi" w:cs="Arial"/>
          <w:sz w:val="22"/>
          <w:szCs w:val="22"/>
        </w:rPr>
        <w:t>Zavod je že drugo leto partner v projektu Mreža za prostor, ki združuje NVO-je delujoče na področju urejanja prostora. Sam sem v projektu aktiven član projektnega sveta, koordinator delovne skupine za stanovanjsko politiko in kot član skupin za začasno rabo in urbano prenovo. Glede začasne rabe sem v Mreži zadolžen za sodelovanje z MO</w:t>
      </w:r>
      <w:r w:rsidR="002871A2" w:rsidRPr="00031F4A">
        <w:rPr>
          <w:rFonts w:asciiTheme="minorHAnsi" w:hAnsiTheme="minorHAnsi" w:cs="Arial"/>
          <w:sz w:val="22"/>
          <w:szCs w:val="22"/>
        </w:rPr>
        <w:t xml:space="preserve"> Novo mesto</w:t>
      </w:r>
      <w:r w:rsidRPr="00031F4A">
        <w:rPr>
          <w:rFonts w:asciiTheme="minorHAnsi" w:hAnsiTheme="minorHAnsi" w:cs="Arial"/>
          <w:sz w:val="22"/>
          <w:szCs w:val="22"/>
        </w:rPr>
        <w:t xml:space="preserve">, saj izvajamo projekt, katerega rezultat bodo priporočila o ravnanju občin v zvezi z začasno rabo. MO </w:t>
      </w:r>
      <w:r w:rsidR="002871A2" w:rsidRPr="00031F4A">
        <w:rPr>
          <w:rFonts w:asciiTheme="minorHAnsi" w:hAnsiTheme="minorHAnsi" w:cs="Arial"/>
          <w:sz w:val="22"/>
          <w:szCs w:val="22"/>
        </w:rPr>
        <w:t>Novo mesto</w:t>
      </w:r>
      <w:r w:rsidRPr="00031F4A">
        <w:rPr>
          <w:rFonts w:asciiTheme="minorHAnsi" w:hAnsiTheme="minorHAnsi" w:cs="Arial"/>
          <w:sz w:val="22"/>
          <w:szCs w:val="22"/>
        </w:rPr>
        <w:t xml:space="preserve"> smo izbrali, ker smo na pobudo našega zavoda že lani preko DRPD izvajali dejavnosti za aktivnejšo uporabo tega instituta v MO</w:t>
      </w:r>
      <w:r w:rsidR="002871A2" w:rsidRPr="00031F4A">
        <w:rPr>
          <w:rFonts w:asciiTheme="minorHAnsi" w:hAnsiTheme="minorHAnsi" w:cs="Arial"/>
          <w:sz w:val="22"/>
          <w:szCs w:val="22"/>
        </w:rPr>
        <w:t xml:space="preserve"> Novo mesto</w:t>
      </w:r>
      <w:r w:rsidRPr="00031F4A">
        <w:rPr>
          <w:rFonts w:asciiTheme="minorHAnsi" w:hAnsiTheme="minorHAnsi" w:cs="Arial"/>
          <w:sz w:val="22"/>
          <w:szCs w:val="22"/>
        </w:rPr>
        <w:t xml:space="preserve"> (peticija, predlog županu). </w:t>
      </w:r>
    </w:p>
    <w:p w:rsidR="00D1434F" w:rsidRPr="00031F4A" w:rsidRDefault="00D1434F" w:rsidP="00031F4A">
      <w:pPr>
        <w:pStyle w:val="Brezrazmikov"/>
        <w:jc w:val="both"/>
        <w:rPr>
          <w:rFonts w:asciiTheme="minorHAnsi" w:hAnsiTheme="minorHAnsi" w:cs="Arial"/>
          <w:sz w:val="22"/>
          <w:szCs w:val="22"/>
        </w:rPr>
      </w:pPr>
      <w:r w:rsidRPr="00031F4A">
        <w:rPr>
          <w:rFonts w:asciiTheme="minorHAnsi" w:hAnsiTheme="minorHAnsi" w:cs="Arial"/>
          <w:sz w:val="22"/>
          <w:szCs w:val="22"/>
        </w:rPr>
        <w:t>Sodelujem tudi z Društvom arhitektov Dolenjske in Bele krajne. Lani smo skupaj organizirali Jane's Walk (urbani sprehod) po urbanem porečju Krke, trenutno pa skupaj organiziramo Pravokotno mizo o vključevanju javnosti. Na to temo smo kot zavod na občino oddali tudi predlog, kako bi lahko sistemsko vključili predstavnike lokalnih NVO v delo občinskega sveta.</w:t>
      </w:r>
    </w:p>
    <w:p w:rsidR="00D1434F" w:rsidRPr="00031F4A" w:rsidRDefault="00D1434F" w:rsidP="00031F4A">
      <w:pPr>
        <w:pStyle w:val="Brezrazmikov"/>
        <w:jc w:val="both"/>
        <w:rPr>
          <w:rFonts w:asciiTheme="minorHAnsi" w:hAnsiTheme="minorHAnsi" w:cs="Arial"/>
          <w:sz w:val="22"/>
          <w:szCs w:val="22"/>
        </w:rPr>
      </w:pPr>
      <w:r w:rsidRPr="00031F4A">
        <w:rPr>
          <w:rFonts w:asciiTheme="minorHAnsi" w:hAnsiTheme="minorHAnsi" w:cs="Arial"/>
          <w:sz w:val="22"/>
          <w:szCs w:val="22"/>
        </w:rPr>
        <w:t xml:space="preserve">V nevladnem sektorju delujem že vrsto let. Na UNICEF Slovenija sem bil 8 let zadolžen za odnose z javnostmi in oglaševanje, štiri leta pa sem delal tudi na področju zbiranja sredstev. Tudi delovno mesto, ki je sledilo je bilo v NVO in sicer v Zavodu Tovarna, kjer sem izvajal projekt Uveljavljanje stanovanjskih kooperativ po švicarskem vzoru. Na tem področju sem še vedno aktiven. Tu bi izpostavil sodelovanje </w:t>
      </w:r>
      <w:r w:rsidR="00B20212" w:rsidRPr="00031F4A">
        <w:rPr>
          <w:rFonts w:asciiTheme="minorHAnsi" w:hAnsiTheme="minorHAnsi" w:cs="Arial"/>
          <w:sz w:val="22"/>
          <w:szCs w:val="22"/>
        </w:rPr>
        <w:t xml:space="preserve">s </w:t>
      </w:r>
      <w:r w:rsidRPr="00031F4A">
        <w:rPr>
          <w:rFonts w:asciiTheme="minorHAnsi" w:hAnsiTheme="minorHAnsi" w:cs="Arial"/>
          <w:sz w:val="22"/>
          <w:szCs w:val="22"/>
        </w:rPr>
        <w:t xml:space="preserve">Slovenskim forumom za socialno podjetništvo, kjer je zavod aktiven član in se sam kot predavatelj (stanovanjske kooperative) udeležujem posvetov o socialnem podjetništvu, ki jih Forum organizira po Sloveniji. </w:t>
      </w:r>
    </w:p>
    <w:p w:rsidR="00D1434F" w:rsidRPr="00031F4A" w:rsidRDefault="00D1434F" w:rsidP="00031F4A">
      <w:pPr>
        <w:pStyle w:val="Brezrazmikov"/>
        <w:jc w:val="both"/>
        <w:rPr>
          <w:rFonts w:asciiTheme="minorHAnsi" w:hAnsiTheme="minorHAnsi" w:cs="Arial"/>
          <w:sz w:val="22"/>
          <w:szCs w:val="22"/>
        </w:rPr>
      </w:pPr>
      <w:r w:rsidRPr="00031F4A">
        <w:rPr>
          <w:rFonts w:asciiTheme="minorHAnsi" w:hAnsiTheme="minorHAnsi" w:cs="Arial"/>
          <w:sz w:val="22"/>
          <w:szCs w:val="22"/>
        </w:rPr>
        <w:lastRenderedPageBreak/>
        <w:t>V komisiji za razvoj nevladnega sektorja pri MO</w:t>
      </w:r>
      <w:r w:rsidR="00B20212" w:rsidRPr="00031F4A">
        <w:rPr>
          <w:rFonts w:asciiTheme="minorHAnsi" w:hAnsiTheme="minorHAnsi" w:cs="Arial"/>
          <w:sz w:val="22"/>
          <w:szCs w:val="22"/>
        </w:rPr>
        <w:t xml:space="preserve"> Novo mesto</w:t>
      </w:r>
      <w:r w:rsidRPr="00031F4A">
        <w:rPr>
          <w:rFonts w:asciiTheme="minorHAnsi" w:hAnsiTheme="minorHAnsi" w:cs="Arial"/>
          <w:sz w:val="22"/>
          <w:szCs w:val="22"/>
        </w:rPr>
        <w:t xml:space="preserve"> bi želel sodelovati, saj menim, da bi lahko pomembno prispeval k njenemu učinkovitemu delu. Kot izhaja iz zapisa je nevladni sektor moj milje tako aktualnega kot minulega delovanja. Prednosti in probleme sektorja razmeroma dobro poznam, k čemur prispevajo tudi predavanja, ki jih obiskujem v okviru NVO akademije, ki jo izvaja Regijski NVO center.</w:t>
      </w:r>
    </w:p>
    <w:p w:rsidR="00BF04E1" w:rsidRPr="00031F4A" w:rsidRDefault="00BF04E1" w:rsidP="00031F4A">
      <w:pPr>
        <w:pStyle w:val="Brezrazmikov"/>
        <w:jc w:val="both"/>
        <w:rPr>
          <w:rFonts w:asciiTheme="minorHAnsi" w:hAnsiTheme="minorHAnsi" w:cs="Arial"/>
          <w:sz w:val="22"/>
          <w:szCs w:val="22"/>
        </w:rPr>
      </w:pPr>
    </w:p>
    <w:p w:rsidR="00BF04E1" w:rsidRPr="00031F4A" w:rsidRDefault="00BF04E1" w:rsidP="00031F4A">
      <w:pPr>
        <w:pStyle w:val="Brezrazmikov"/>
        <w:jc w:val="both"/>
        <w:rPr>
          <w:rFonts w:asciiTheme="minorHAnsi" w:hAnsiTheme="minorHAnsi" w:cs="Arial"/>
          <w:sz w:val="22"/>
          <w:szCs w:val="22"/>
        </w:rPr>
      </w:pPr>
    </w:p>
    <w:p w:rsidR="00BF04E1"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 xml:space="preserve">6. </w:t>
      </w:r>
      <w:r w:rsidR="00031F4A" w:rsidRPr="00031F4A">
        <w:rPr>
          <w:rFonts w:asciiTheme="minorHAnsi" w:hAnsiTheme="minorHAnsi"/>
          <w:b/>
          <w:bCs/>
          <w:sz w:val="22"/>
          <w:szCs w:val="22"/>
        </w:rPr>
        <w:t>Luka Hrovat (Predlagatelj: Združenje borcev za vrednote NOB Novo mesto)</w:t>
      </w:r>
    </w:p>
    <w:p w:rsidR="00BF04E1" w:rsidRPr="00031F4A" w:rsidRDefault="00BF04E1" w:rsidP="00031F4A">
      <w:pPr>
        <w:pStyle w:val="Brezrazmikov"/>
        <w:jc w:val="both"/>
        <w:rPr>
          <w:rFonts w:asciiTheme="minorHAnsi" w:hAnsiTheme="minorHAnsi" w:cs="Arial"/>
          <w:sz w:val="22"/>
          <w:szCs w:val="22"/>
        </w:rPr>
      </w:pPr>
      <w:r w:rsidRPr="00031F4A">
        <w:rPr>
          <w:rFonts w:asciiTheme="minorHAnsi" w:hAnsiTheme="minorHAnsi" w:cs="Arial"/>
          <w:sz w:val="22"/>
          <w:szCs w:val="22"/>
        </w:rPr>
        <w:t>Predlagani kandidat se aktivno vključuje v delo krajevnih organizacij združenja borcev za vrednote NOB in pozitivno razmišlja o ohranjanju spomina in opomina na čas NOB. Kot predsednik KO ZB za vrednote NOB DRSKA je v svojem mandatu že naredil premik v aktivnosti. Predlagamo, da v svet regije nevladnih organizacij z namenom, da bo razsvetljeval zmote in nesoglasja o času NOB na Slovenskem.</w:t>
      </w:r>
    </w:p>
    <w:p w:rsidR="00BF04E1" w:rsidRPr="00031F4A" w:rsidRDefault="00BF04E1" w:rsidP="00031F4A">
      <w:pPr>
        <w:pStyle w:val="Brezrazmikov"/>
        <w:jc w:val="both"/>
        <w:rPr>
          <w:rFonts w:asciiTheme="minorHAnsi" w:hAnsiTheme="minorHAnsi" w:cs="Arial"/>
          <w:sz w:val="22"/>
          <w:szCs w:val="22"/>
        </w:rPr>
      </w:pPr>
    </w:p>
    <w:p w:rsidR="00BF04E1" w:rsidRPr="00031F4A" w:rsidRDefault="00BF04E1" w:rsidP="00031F4A">
      <w:pPr>
        <w:pStyle w:val="Brezrazmikov"/>
        <w:jc w:val="both"/>
        <w:rPr>
          <w:rFonts w:asciiTheme="minorHAnsi" w:hAnsiTheme="minorHAnsi" w:cs="Arial"/>
          <w:b/>
          <w:sz w:val="22"/>
          <w:szCs w:val="22"/>
        </w:rPr>
      </w:pPr>
    </w:p>
    <w:p w:rsidR="00BF04E1"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 xml:space="preserve">7. </w:t>
      </w:r>
      <w:r w:rsidR="00031F4A" w:rsidRPr="00031F4A">
        <w:rPr>
          <w:rFonts w:asciiTheme="minorHAnsi" w:hAnsiTheme="minorHAnsi"/>
          <w:b/>
          <w:bCs/>
          <w:sz w:val="22"/>
          <w:szCs w:val="22"/>
        </w:rPr>
        <w:t>Jože Koščak (Predlagatelj: Mažoretni klub Takt Novo mesto)</w:t>
      </w:r>
    </w:p>
    <w:p w:rsidR="00BF04E1" w:rsidRPr="00031F4A" w:rsidRDefault="00BF04E1" w:rsidP="00031F4A">
      <w:pPr>
        <w:pStyle w:val="Brezrazmikov"/>
        <w:jc w:val="both"/>
        <w:rPr>
          <w:rFonts w:asciiTheme="minorHAnsi" w:hAnsiTheme="minorHAnsi" w:cs="Arial"/>
          <w:sz w:val="22"/>
          <w:szCs w:val="22"/>
        </w:rPr>
      </w:pPr>
      <w:r w:rsidRPr="00031F4A">
        <w:rPr>
          <w:rFonts w:asciiTheme="minorHAnsi" w:hAnsiTheme="minorHAnsi" w:cs="Arial"/>
          <w:sz w:val="22"/>
          <w:szCs w:val="22"/>
        </w:rPr>
        <w:t>Kot predsednik Novomeških mažoret in pa kot predstavnik v nevladni komisiji se bom še naprej zavzemala za nadaljevanje in pa širjenje dejavnosti klubov v novomeški občini.</w:t>
      </w:r>
    </w:p>
    <w:p w:rsidR="00BF04E1" w:rsidRPr="00031F4A" w:rsidRDefault="00BF04E1" w:rsidP="00031F4A">
      <w:pPr>
        <w:pStyle w:val="Brezrazmikov"/>
        <w:jc w:val="both"/>
        <w:rPr>
          <w:rFonts w:asciiTheme="minorHAnsi" w:hAnsiTheme="minorHAnsi" w:cs="Arial"/>
          <w:sz w:val="22"/>
          <w:szCs w:val="22"/>
        </w:rPr>
      </w:pPr>
    </w:p>
    <w:p w:rsidR="00BF04E1" w:rsidRPr="00031F4A" w:rsidRDefault="00BF04E1" w:rsidP="00031F4A">
      <w:pPr>
        <w:pStyle w:val="Brezrazmikov"/>
        <w:jc w:val="both"/>
        <w:rPr>
          <w:rFonts w:asciiTheme="minorHAnsi" w:hAnsiTheme="minorHAnsi" w:cs="Arial"/>
          <w:b/>
          <w:sz w:val="22"/>
          <w:szCs w:val="22"/>
        </w:rPr>
      </w:pPr>
    </w:p>
    <w:p w:rsidR="00BF04E1"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 xml:space="preserve">8. </w:t>
      </w:r>
      <w:r w:rsidR="00031F4A" w:rsidRPr="00031F4A">
        <w:rPr>
          <w:rFonts w:asciiTheme="minorHAnsi" w:hAnsiTheme="minorHAnsi"/>
          <w:b/>
          <w:bCs/>
          <w:sz w:val="22"/>
          <w:szCs w:val="22"/>
        </w:rPr>
        <w:t>Klavdija Kotar (Predlagatelj: Kulturno društvo Taus Teater</w:t>
      </w:r>
    </w:p>
    <w:p w:rsidR="00BF04E1" w:rsidRPr="00031F4A" w:rsidRDefault="00BF04E1" w:rsidP="00031F4A">
      <w:pPr>
        <w:pStyle w:val="Brezrazmikov"/>
        <w:jc w:val="both"/>
        <w:rPr>
          <w:rFonts w:asciiTheme="minorHAnsi" w:hAnsiTheme="minorHAnsi" w:cs="Arial"/>
          <w:sz w:val="22"/>
          <w:szCs w:val="22"/>
        </w:rPr>
      </w:pPr>
      <w:r w:rsidRPr="00031F4A">
        <w:rPr>
          <w:rFonts w:asciiTheme="minorHAnsi" w:hAnsiTheme="minorHAnsi" w:cs="Arial"/>
          <w:sz w:val="22"/>
          <w:szCs w:val="22"/>
        </w:rPr>
        <w:t>Klavdija Kotar je v mrežo nevladnih organizacij vpeta skoraj dvajset let. Sodeluje v številnih mrežnih kulturnih projektih, predvsem z ljubiteljskimi kulturnimi društvi kot so npr. Taus Teater, Plesno društvo Terpsihora, Umetniški kolektiv Strelci itd.</w:t>
      </w:r>
    </w:p>
    <w:p w:rsidR="00BF04E1" w:rsidRPr="00031F4A" w:rsidRDefault="00BF04E1" w:rsidP="00031F4A">
      <w:pPr>
        <w:pStyle w:val="Brezrazmikov"/>
        <w:jc w:val="both"/>
        <w:rPr>
          <w:rFonts w:asciiTheme="minorHAnsi" w:hAnsiTheme="minorHAnsi" w:cs="Arial"/>
          <w:sz w:val="22"/>
          <w:szCs w:val="22"/>
        </w:rPr>
      </w:pPr>
      <w:r w:rsidRPr="00031F4A">
        <w:rPr>
          <w:rFonts w:asciiTheme="minorHAnsi" w:hAnsiTheme="minorHAnsi" w:cs="Arial"/>
          <w:sz w:val="22"/>
          <w:szCs w:val="22"/>
        </w:rPr>
        <w:t>Z različnimi ljubiteljskimi ustvarjalci sodeluje pri oblikovanju celoletnih izobraževalnih programov za otroke, mlade in odrasle za vsa kulturna področja od likovne, plesne, gledališke, filmske, lutkovne dejavnosti itd. Njena posebnost je, da v prostoru prepozna različne potenciale med posamezniki in društvi in jih poveže v večje, skupne projekte, ki imajo potem tudi v prostoru večjo medijsko pa tudi finančno podporo.</w:t>
      </w:r>
    </w:p>
    <w:p w:rsidR="00BF04E1" w:rsidRPr="00031F4A" w:rsidRDefault="00BF04E1" w:rsidP="00031F4A">
      <w:pPr>
        <w:pStyle w:val="Brezrazmikov"/>
        <w:jc w:val="both"/>
        <w:rPr>
          <w:rFonts w:asciiTheme="minorHAnsi" w:hAnsiTheme="minorHAnsi"/>
          <w:sz w:val="22"/>
          <w:szCs w:val="22"/>
        </w:rPr>
      </w:pPr>
    </w:p>
    <w:p w:rsidR="00BF04E1" w:rsidRPr="00031F4A" w:rsidRDefault="00BF04E1" w:rsidP="00031F4A">
      <w:pPr>
        <w:pStyle w:val="Brezrazmikov"/>
        <w:jc w:val="both"/>
        <w:rPr>
          <w:rFonts w:asciiTheme="minorHAnsi" w:hAnsiTheme="minorHAnsi" w:cs="Arial"/>
          <w:b/>
          <w:sz w:val="22"/>
          <w:szCs w:val="22"/>
        </w:rPr>
      </w:pPr>
    </w:p>
    <w:p w:rsidR="00BF04E1"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 xml:space="preserve">9. </w:t>
      </w:r>
      <w:r w:rsidR="00CE6922">
        <w:rPr>
          <w:rFonts w:asciiTheme="minorHAnsi" w:hAnsiTheme="minorHAnsi"/>
          <w:b/>
          <w:bCs/>
          <w:sz w:val="22"/>
          <w:szCs w:val="22"/>
        </w:rPr>
        <w:t>Vida Mamilovič</w:t>
      </w:r>
      <w:r w:rsidR="00031F4A" w:rsidRPr="00031F4A">
        <w:rPr>
          <w:rFonts w:asciiTheme="minorHAnsi" w:hAnsiTheme="minorHAnsi"/>
          <w:b/>
          <w:bCs/>
          <w:sz w:val="22"/>
          <w:szCs w:val="22"/>
        </w:rPr>
        <w:t xml:space="preserve"> (Predlagatelj: Društvo za osteoporozo Dolenjske)</w:t>
      </w:r>
    </w:p>
    <w:p w:rsidR="00BF04E1" w:rsidRPr="00031F4A" w:rsidRDefault="00BF04E1" w:rsidP="00031F4A">
      <w:pPr>
        <w:pStyle w:val="Brezrazmikov"/>
        <w:jc w:val="both"/>
        <w:rPr>
          <w:rFonts w:asciiTheme="minorHAnsi" w:hAnsiTheme="minorHAnsi" w:cs="Arial"/>
          <w:sz w:val="22"/>
          <w:szCs w:val="22"/>
        </w:rPr>
      </w:pPr>
      <w:r w:rsidRPr="00031F4A">
        <w:rPr>
          <w:rFonts w:asciiTheme="minorHAnsi" w:hAnsiTheme="minorHAnsi" w:cs="Arial"/>
          <w:sz w:val="22"/>
          <w:szCs w:val="22"/>
        </w:rPr>
        <w:t>Gospa je prostovoljka od leta 2004. Je podpredsednica Društva za osteoporozo, članica društva, vodja projektov v društvu in v ZDBO Slovenije. Od leta 2005 je upokojenka, zaposlena je bila v Revozu in Ljubljanskih mlekarnah.</w:t>
      </w:r>
    </w:p>
    <w:p w:rsidR="00D1434F" w:rsidRPr="00031F4A" w:rsidRDefault="00D1434F" w:rsidP="00031F4A">
      <w:pPr>
        <w:pStyle w:val="Brezrazmikov"/>
        <w:jc w:val="both"/>
        <w:rPr>
          <w:rFonts w:asciiTheme="minorHAnsi" w:hAnsiTheme="minorHAnsi" w:cs="Arial"/>
          <w:sz w:val="22"/>
          <w:szCs w:val="22"/>
        </w:rPr>
      </w:pPr>
    </w:p>
    <w:p w:rsidR="00BF04E1" w:rsidRPr="00031F4A" w:rsidRDefault="00BF04E1" w:rsidP="00031F4A">
      <w:pPr>
        <w:pStyle w:val="Brezrazmikov"/>
        <w:jc w:val="both"/>
        <w:rPr>
          <w:rFonts w:asciiTheme="minorHAnsi" w:hAnsiTheme="minorHAnsi" w:cs="Arial"/>
          <w:b/>
          <w:sz w:val="22"/>
          <w:szCs w:val="22"/>
        </w:rPr>
      </w:pPr>
    </w:p>
    <w:p w:rsidR="00D1434F"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 xml:space="preserve">10. </w:t>
      </w:r>
      <w:r w:rsidR="00031F4A" w:rsidRPr="00031F4A">
        <w:rPr>
          <w:rFonts w:asciiTheme="minorHAnsi" w:hAnsiTheme="minorHAnsi"/>
          <w:b/>
          <w:bCs/>
          <w:sz w:val="22"/>
          <w:szCs w:val="22"/>
        </w:rPr>
        <w:t>Janez Mohorčič (Predlagatelj: Društvo upokojencev Novo mesto)</w:t>
      </w:r>
    </w:p>
    <w:p w:rsidR="00D1434F" w:rsidRPr="00031F4A" w:rsidRDefault="00D1434F" w:rsidP="00031F4A">
      <w:pPr>
        <w:pStyle w:val="Brezrazmikov"/>
        <w:jc w:val="both"/>
        <w:rPr>
          <w:rFonts w:asciiTheme="minorHAnsi" w:hAnsiTheme="minorHAnsi" w:cs="Arial"/>
          <w:sz w:val="22"/>
          <w:szCs w:val="22"/>
        </w:rPr>
      </w:pPr>
      <w:r w:rsidRPr="00031F4A">
        <w:rPr>
          <w:rFonts w:asciiTheme="minorHAnsi" w:hAnsiTheme="minorHAnsi" w:cs="Arial"/>
          <w:sz w:val="22"/>
          <w:szCs w:val="22"/>
        </w:rPr>
        <w:t>Kandidat je profesor športne vzgoje in je podpredsednik Društva upokojencev Novo mesto, zadolžen za področje športa in rekreacije. Je član predsedstva in upravnega odbora DU Novo mesto in usklajuje dejavnosti, ki vključujejo več kot 1000 udeležencev.</w:t>
      </w:r>
    </w:p>
    <w:p w:rsidR="00BF04E1" w:rsidRPr="00031F4A" w:rsidRDefault="00BF04E1" w:rsidP="00031F4A">
      <w:pPr>
        <w:pStyle w:val="Brezrazmikov"/>
        <w:jc w:val="both"/>
        <w:rPr>
          <w:rFonts w:asciiTheme="minorHAnsi" w:hAnsiTheme="minorHAnsi" w:cs="Arial"/>
          <w:b/>
          <w:sz w:val="22"/>
          <w:szCs w:val="22"/>
        </w:rPr>
      </w:pPr>
    </w:p>
    <w:p w:rsidR="00BF04E1" w:rsidRPr="00031F4A" w:rsidRDefault="00BF04E1" w:rsidP="00031F4A">
      <w:pPr>
        <w:pStyle w:val="Brezrazmikov"/>
        <w:jc w:val="both"/>
        <w:rPr>
          <w:rFonts w:asciiTheme="minorHAnsi" w:hAnsiTheme="minorHAnsi" w:cs="Arial"/>
          <w:b/>
          <w:sz w:val="22"/>
          <w:szCs w:val="22"/>
        </w:rPr>
      </w:pPr>
    </w:p>
    <w:p w:rsidR="00BF04E1"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 xml:space="preserve">11. </w:t>
      </w:r>
      <w:r w:rsidR="002F0FEA" w:rsidRPr="00031F4A">
        <w:rPr>
          <w:rFonts w:asciiTheme="minorHAnsi" w:hAnsiTheme="minorHAnsi"/>
          <w:b/>
          <w:bCs/>
          <w:sz w:val="22"/>
          <w:szCs w:val="22"/>
        </w:rPr>
        <w:t>Jana Murgelj (Predlagatelj: Zavod Stari most</w:t>
      </w:r>
      <w:r w:rsidR="005F633F">
        <w:rPr>
          <w:rFonts w:asciiTheme="minorHAnsi" w:hAnsiTheme="minorHAnsi"/>
          <w:b/>
          <w:bCs/>
          <w:sz w:val="22"/>
          <w:szCs w:val="22"/>
        </w:rPr>
        <w:t>, zavod za spodbujanje lokalnega delovanja</w:t>
      </w:r>
      <w:bookmarkStart w:id="0" w:name="_GoBack"/>
      <w:bookmarkEnd w:id="0"/>
      <w:r w:rsidR="002F0FEA" w:rsidRPr="00031F4A">
        <w:rPr>
          <w:rFonts w:asciiTheme="minorHAnsi" w:hAnsiTheme="minorHAnsi"/>
          <w:b/>
          <w:bCs/>
          <w:sz w:val="22"/>
          <w:szCs w:val="22"/>
        </w:rPr>
        <w:t>)</w:t>
      </w:r>
    </w:p>
    <w:p w:rsidR="00BF04E1" w:rsidRPr="00031F4A" w:rsidRDefault="00BF04E1" w:rsidP="00031F4A">
      <w:pPr>
        <w:pStyle w:val="Brezrazmikov"/>
        <w:jc w:val="both"/>
        <w:rPr>
          <w:rFonts w:asciiTheme="minorHAnsi" w:hAnsiTheme="minorHAnsi" w:cs="Arial"/>
          <w:sz w:val="22"/>
          <w:szCs w:val="22"/>
        </w:rPr>
      </w:pPr>
      <w:r w:rsidRPr="00031F4A">
        <w:rPr>
          <w:rFonts w:asciiTheme="minorHAnsi" w:hAnsiTheme="minorHAnsi" w:cs="Arial"/>
          <w:sz w:val="22"/>
          <w:szCs w:val="22"/>
        </w:rPr>
        <w:t xml:space="preserve">Z delovanjem v nevladnem sektorju sem se srečala v študentskih letih, ko sem delovala v Mladinskem svetu Slovenije, ki je krovna organizacija vseh mladinskih organizacij. Po večini so le-te iz NVO sektorja. Po vrnitvi v Novo mesto, leta 2006, sem bila pobudnik ustanovitve KUD VsemuKos, ki je do leta 2012 aktivno pripravljal kulturne, izobraževalne in družabne dogodke; v povprečju enega tedensko. V tem času sem čisto konkretno spoznala delovanje in organiziranost NVO sektorja, delovanje in doseg same organizacije, možnosti sodelovanja tako z ostalimi nevladnimi organizacijami kot gospodarstvom, možnosti </w:t>
      </w:r>
      <w:r w:rsidRPr="00031F4A">
        <w:rPr>
          <w:rFonts w:asciiTheme="minorHAnsi" w:hAnsiTheme="minorHAnsi" w:cs="Arial"/>
          <w:sz w:val="22"/>
          <w:szCs w:val="22"/>
        </w:rPr>
        <w:lastRenderedPageBreak/>
        <w:t>financiranja,... In možnost za izboljšave, poenostavitve, kje je pomanjkanje vsebin in kako bi lahko Mestna občina delovala bolj prijazno in predvsem učinkovito do NVO sektorja. V zadnjih letih sem ugotovila, da je edino delovanje v in z lokalnim okoljem tisto, ki lahko na dolgi rok prinese vzdržen in človeku in naravi prijazen razvoj, zato sem ustanovila zavod za spodbujanje lokalnega delovanja. In zagotovo je boljše sodelovanje med občino in NVO sektorjem del tega poslanstva.</w:t>
      </w:r>
    </w:p>
    <w:p w:rsidR="00D1434F" w:rsidRPr="00031F4A" w:rsidRDefault="00D1434F" w:rsidP="00031F4A">
      <w:pPr>
        <w:pStyle w:val="Brezrazmikov"/>
        <w:jc w:val="both"/>
        <w:rPr>
          <w:rFonts w:asciiTheme="minorHAnsi" w:hAnsiTheme="minorHAnsi" w:cs="Arial"/>
          <w:sz w:val="22"/>
          <w:szCs w:val="22"/>
        </w:rPr>
      </w:pPr>
    </w:p>
    <w:p w:rsidR="00BF04E1" w:rsidRPr="00031F4A" w:rsidRDefault="00BF04E1" w:rsidP="00031F4A">
      <w:pPr>
        <w:pStyle w:val="Brezrazmikov"/>
        <w:jc w:val="both"/>
        <w:rPr>
          <w:rFonts w:asciiTheme="minorHAnsi" w:hAnsiTheme="minorHAnsi" w:cs="Arial"/>
          <w:b/>
          <w:sz w:val="22"/>
          <w:szCs w:val="22"/>
        </w:rPr>
      </w:pPr>
    </w:p>
    <w:p w:rsidR="00D1434F"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 xml:space="preserve">12. </w:t>
      </w:r>
      <w:r w:rsidR="002F0FEA" w:rsidRPr="00031F4A">
        <w:rPr>
          <w:rFonts w:asciiTheme="minorHAnsi" w:hAnsiTheme="minorHAnsi"/>
          <w:b/>
          <w:bCs/>
          <w:sz w:val="22"/>
          <w:szCs w:val="22"/>
        </w:rPr>
        <w:t>Janez Murn (Predlagatelj: Društvo za razvoj in ohranitev podeželja Orehek)</w:t>
      </w:r>
    </w:p>
    <w:p w:rsidR="00D1434F" w:rsidRPr="00031F4A" w:rsidRDefault="00D1434F" w:rsidP="00031F4A">
      <w:pPr>
        <w:pStyle w:val="Brezrazmikov"/>
        <w:jc w:val="both"/>
        <w:rPr>
          <w:rFonts w:asciiTheme="minorHAnsi" w:hAnsiTheme="minorHAnsi" w:cs="Arial"/>
          <w:sz w:val="22"/>
          <w:szCs w:val="22"/>
        </w:rPr>
      </w:pPr>
      <w:r w:rsidRPr="00031F4A">
        <w:rPr>
          <w:rFonts w:asciiTheme="minorHAnsi" w:hAnsiTheme="minorHAnsi" w:cs="Arial"/>
          <w:sz w:val="22"/>
          <w:szCs w:val="22"/>
        </w:rPr>
        <w:t>Predlagani kandidat Janez Murn, rojen 8. 1. 1969, je predsednik zgoraj navedenega društva. V štirih letih je izredno uspešen na vseh področjih delovanja društva. Postali smo zelo medijsko prepoznavni, vsako leto mu uspe na prireditev Praznik orehov pripeljati znane osebnosti (politike, športnike, cerkvene dostojanstvenike, …). Uspešno pridobiva sredstva za obnovo družbenega doma, nasploh dela za dobro vseh vaščanov oziroma krajanov. Je izredno povezovalen in tako pozitivno vpliva na ljudi, saj le v slogi je moč in se da nekaj doseči. Že pred tem je deloval v različnih nevladnih organizacijah in s  tem nabiral prepotrebne izkušnje, tako da je to samo še nadgradnja vsega. Razen vsakoletnega organiziranja Praznika orehov, kjer zbere skupaj vse Orehke iz Slovenije, mu uspe speljati še Zbor motoristov, Pohod žena, Krajevne smučarske skoke, Kresovanje, Silvestrovanje za krajane in pa občni zbor vseh članov društva, ki jih je preko devetdeset. In so od vsepovsod, tudi iz Ljubljane…</w:t>
      </w:r>
    </w:p>
    <w:p w:rsidR="00D1434F" w:rsidRPr="00031F4A" w:rsidRDefault="00D1434F" w:rsidP="00031F4A">
      <w:pPr>
        <w:pStyle w:val="Brezrazmikov"/>
        <w:jc w:val="both"/>
        <w:rPr>
          <w:rFonts w:asciiTheme="minorHAnsi" w:hAnsiTheme="minorHAnsi" w:cs="Arial"/>
          <w:sz w:val="22"/>
          <w:szCs w:val="22"/>
        </w:rPr>
      </w:pPr>
      <w:r w:rsidRPr="00031F4A">
        <w:rPr>
          <w:rFonts w:asciiTheme="minorHAnsi" w:hAnsiTheme="minorHAnsi" w:cs="Arial"/>
          <w:sz w:val="22"/>
          <w:szCs w:val="22"/>
        </w:rPr>
        <w:t>Zaradi vsega navedenega se mi zdi primeren za kandidaturo, saj je izredno sposoben, zagnan, vztrajen in požrtvovalen. Ogromno prostega časa namenja za dobro našega društva. Nobena naloga mu ni pretežka, vse kar dela, dela z veseljem in požrtvovalnostjo, saj ve da dela v dobro ljudi in za ljudi, kar naj bi bil tudi moto vseh nevladnih organizacij.</w:t>
      </w:r>
    </w:p>
    <w:p w:rsidR="00BF04E1" w:rsidRPr="00031F4A" w:rsidRDefault="00BF04E1" w:rsidP="00031F4A">
      <w:pPr>
        <w:pStyle w:val="Brezrazmikov"/>
        <w:jc w:val="both"/>
        <w:rPr>
          <w:rFonts w:asciiTheme="minorHAnsi" w:hAnsiTheme="minorHAnsi" w:cs="Arial"/>
          <w:sz w:val="22"/>
          <w:szCs w:val="22"/>
        </w:rPr>
      </w:pPr>
    </w:p>
    <w:p w:rsidR="00D1434F" w:rsidRPr="00031F4A" w:rsidRDefault="00D1434F" w:rsidP="00031F4A">
      <w:pPr>
        <w:pStyle w:val="Brezrazmikov"/>
        <w:jc w:val="both"/>
        <w:rPr>
          <w:rFonts w:asciiTheme="minorHAnsi" w:hAnsiTheme="minorHAnsi" w:cs="Arial"/>
          <w:sz w:val="22"/>
          <w:szCs w:val="22"/>
        </w:rPr>
      </w:pPr>
    </w:p>
    <w:p w:rsidR="002F0FEA"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 xml:space="preserve">13. </w:t>
      </w:r>
      <w:r w:rsidR="002F0FEA" w:rsidRPr="00031F4A">
        <w:rPr>
          <w:rFonts w:asciiTheme="minorHAnsi" w:hAnsiTheme="minorHAnsi"/>
          <w:b/>
          <w:bCs/>
          <w:sz w:val="22"/>
          <w:szCs w:val="22"/>
        </w:rPr>
        <w:t>Borut Pelko (Predlagatelj: LokalPatriot – Mladinski klub DNŠ)</w:t>
      </w:r>
    </w:p>
    <w:p w:rsidR="00BF04E1" w:rsidRPr="00031F4A" w:rsidRDefault="00BF04E1" w:rsidP="00031F4A">
      <w:pPr>
        <w:pStyle w:val="Brezrazmikov"/>
        <w:jc w:val="both"/>
        <w:rPr>
          <w:rFonts w:asciiTheme="minorHAnsi" w:hAnsiTheme="minorHAnsi" w:cs="Arial"/>
          <w:sz w:val="22"/>
          <w:szCs w:val="22"/>
        </w:rPr>
      </w:pPr>
      <w:r w:rsidRPr="00031F4A">
        <w:rPr>
          <w:rFonts w:asciiTheme="minorHAnsi" w:hAnsiTheme="minorHAnsi" w:cs="Arial"/>
          <w:sz w:val="22"/>
          <w:szCs w:val="22"/>
        </w:rPr>
        <w:t>Imam bogate izkušnje na področju neformalnega izobraževanja ter družbenega aktivizma (mladina, kultura). Navajam dosedanja področja delovanja ( od leta 1990 sem aktiven v taborniških vrstah, kjer sem opravljal funkcije vodje  posameznih organizacijskih enot; od leta 2001 do 2007 sem bil sodelavec Društva novomeških študentov (DNŠ), kjer sem sodeloval pri izvedbi večjih kulturnih in športnih projektov; med leti 2000 in 2009 ter od leta 2014 sem sodelavec zavoda LokalPatriot, kjer sem sodeloval v različnih vlogah ter trenutno kot direktor tudi vodim; od leta 2011 do leta 2013 sem opravljal delo koordinatorja partnerskih mest v zavodu Maribor 2012 – Evropska prestolnica kulture; leta 2012 sem se kot ustanovni član pridružil gledališki skupini Drugi oder iz Brežic; konec leta 2013 sem sodeloval pri izvedbi usposabljanj s področja kulturnega menedžmenta v projektih Beltrine in Kulturnega društva Brdo – Kranj; trenutno kot zunanji sodelavec sodelujem še z Društvom Asociacija iz Ljubljane, kjer opravljam vlogo lokalnega koordinatorja na projektu Umeščanje NVO v kulturi) ter izkušnje z aktivnim članstvom v različnih strokovnih svetih (od leta 2003 do leta 2007 sem bil član sveta LokalPatriot; v letih 2004 in 2005 sem bil član Upravnega odbora DNŠ; od leta 2004 do leta 2007 sem bil član Sveta zavoda DNŠ Študentski servis; leta 2004 sem bil član Programskega sveta, v letih 2006, 2008 in 2009 pa član Organizacijskega odbora Novomeških poletnih večerov; od leta 2005 do leta 2009 sem bil predstavnik zavoda LokalPatriot v Klubu mladinske mreže MaMa, od leta 2006 pa sem član Sveta zavoda Mladinska mreža Mama; leta 2006 sem bil član Strokovne razpisne komisije za programe in projekte na področju mladine in tehnične kulture MO Novo mesto, od leta 2007 do leta 2011 pa sem bil član Strokovne razpisne komisije za programe in projekte na področju kulture MO Novo mesto; od leta 2007 do 2010 sem bil član Komisije za pripravo Razvojnega načrta MO Novo mesto na področju kulture za obdobje 2007 – 2013; od leta 2009 sem predstavnik Mladinske mreže Mama v Delovni skupini za sistemsko urejanje položaja NVO v kulturi pri Ministrstvu za kulturo; v letu 2014 sem bil član Organizacijskega odbora Božično – novoletnega sejma Mo Novo mesto).</w:t>
      </w:r>
    </w:p>
    <w:p w:rsidR="002F0FEA" w:rsidRPr="00031F4A" w:rsidRDefault="002F0FEA" w:rsidP="00031F4A">
      <w:pPr>
        <w:pStyle w:val="Brezrazmikov"/>
        <w:jc w:val="both"/>
        <w:rPr>
          <w:rFonts w:asciiTheme="minorHAnsi" w:hAnsiTheme="minorHAnsi" w:cs="Arial"/>
          <w:b/>
          <w:sz w:val="22"/>
          <w:szCs w:val="22"/>
        </w:rPr>
      </w:pPr>
      <w:r w:rsidRPr="00031F4A">
        <w:rPr>
          <w:rFonts w:asciiTheme="minorHAnsi" w:hAnsiTheme="minorHAnsi"/>
          <w:b/>
          <w:bCs/>
          <w:sz w:val="22"/>
          <w:szCs w:val="22"/>
        </w:rPr>
        <w:lastRenderedPageBreak/>
        <w:t>14. Igor Šenica (Predlagatelj: Društvo Bober – okoljsko gibanje Dolenjska)</w:t>
      </w:r>
    </w:p>
    <w:p w:rsidR="00BF04E1" w:rsidRPr="00031F4A" w:rsidRDefault="00BF04E1" w:rsidP="00031F4A">
      <w:pPr>
        <w:pStyle w:val="Brezrazmikov"/>
        <w:jc w:val="both"/>
        <w:rPr>
          <w:rFonts w:asciiTheme="minorHAnsi" w:hAnsiTheme="minorHAnsi" w:cs="Arial"/>
          <w:sz w:val="22"/>
          <w:szCs w:val="22"/>
        </w:rPr>
      </w:pPr>
      <w:r w:rsidRPr="00031F4A">
        <w:rPr>
          <w:rFonts w:asciiTheme="minorHAnsi" w:hAnsiTheme="minorHAnsi" w:cs="Arial"/>
          <w:sz w:val="22"/>
          <w:szCs w:val="22"/>
        </w:rPr>
        <w:t>Sem Igor Šenica, neodvisni kandidat za predstavnika NVO v komisijo za razvoj nevladnega sektorja v Mestni občini Novo mesto. Po poklicu sem univerzitetni diplomirani organizator z dolgoletnimi izkušnjami v gospodarstvu, javni upravi in nevladnem sektorju v katerem delujem že od študentskih let. Problematiko nevladnega sektorja v MO Novo mesto in tudi širše poznam dokaj dobro. Zadnja leta vodim Društvo Bober – Okoljsko gibanje Dolenjska. Društvo Bober – Okoljsko aktivno in prepoznavno deluje na področju okoljskih, naravovarstvenih, izobraževalnih, eko turističnih, samooskrbnih dejavnosti, varstva naravnih vrednot in ohranjanjem biotske raznovrstnosti, varstva in trajnostne rabe naravnih dobrin, trajnostnega razvoja, obnovljivih virov, zdravja in prostovoljskih dejavnosti. Člani društva se udeležujemo številnih srečanj, akcij, taborov, seminarjev, okroglih miz, forumov in se aktivno vključujemo ter sodelujemo z ostalimi nevladnimi organizacijami in društvi v širši regiji, na področju države kot držav EU. Kot predsednik društva Bober, ki je aktivni član mreže nevladnih organizacij JVZ regije delujem in sodelujem v mreži nevladnih organizacij za trajnostni razvoj – Plan B za Slovenijo, v Mreži nevladnih organizacij za vključujočo informacijsko družbo, v Lokalni Akcijski Skupini Dolenjske in Bele krajine, v slovenski MREŽI ZA PODEŽELJE pri MKO, v Slovenski filantropiji. Temeljno moje načelo delovanja nevladnega sektorja je povezovanje in sodelovanje vseh nevladnih organizacij. Tako imam zelo dobre povezave in stike z nekaterimi nevladnimi organizacijami: Greenpeace, IUCN – svetovna zveza za varstvo narave, Umanotera, Focus, DOPS, IPoP, Društvo Gibanje za trajnostni razvoj , Pravno informacijski center nevladnih organizacij, VITRA Center za uravnotežen razvoj, Varuhinja človekovih pravic.</w:t>
      </w:r>
    </w:p>
    <w:p w:rsidR="00BF04E1" w:rsidRPr="00031F4A" w:rsidRDefault="00BF04E1" w:rsidP="00031F4A">
      <w:pPr>
        <w:pStyle w:val="Brezrazmikov"/>
        <w:jc w:val="both"/>
        <w:rPr>
          <w:rFonts w:asciiTheme="minorHAnsi" w:hAnsiTheme="minorHAnsi" w:cs="Arial"/>
          <w:sz w:val="22"/>
          <w:szCs w:val="22"/>
        </w:rPr>
      </w:pPr>
      <w:r w:rsidRPr="00031F4A">
        <w:rPr>
          <w:rFonts w:asciiTheme="minorHAnsi" w:hAnsiTheme="minorHAnsi" w:cs="Arial"/>
          <w:sz w:val="22"/>
          <w:szCs w:val="22"/>
        </w:rPr>
        <w:t>Prepričan sem, da lahko s svojim znanjem, kompetencami, vztrajnostjo in čutom za odgovornost ter poštenostjo v komisiji za razvoj nevladnega sektorja v Mestni občini Novo mesto, marsikaj doprinesem k cilju razvoja in delovanja celotnega nevladnega sektorja v MO Novo mesto in tudi širše v JVZ regiji.</w:t>
      </w:r>
    </w:p>
    <w:p w:rsidR="00D1434F" w:rsidRPr="00031F4A" w:rsidRDefault="00D1434F" w:rsidP="00031F4A">
      <w:pPr>
        <w:pStyle w:val="Brezrazmikov"/>
        <w:jc w:val="both"/>
        <w:rPr>
          <w:rFonts w:asciiTheme="minorHAnsi" w:hAnsiTheme="minorHAnsi" w:cs="Arial"/>
          <w:sz w:val="22"/>
          <w:szCs w:val="22"/>
        </w:rPr>
      </w:pPr>
    </w:p>
    <w:p w:rsidR="00BF04E1" w:rsidRPr="00031F4A" w:rsidRDefault="00BF04E1" w:rsidP="00031F4A">
      <w:pPr>
        <w:pStyle w:val="Brezrazmikov"/>
        <w:jc w:val="both"/>
        <w:rPr>
          <w:rFonts w:asciiTheme="minorHAnsi" w:hAnsiTheme="minorHAnsi" w:cs="Arial"/>
          <w:sz w:val="22"/>
          <w:szCs w:val="22"/>
        </w:rPr>
      </w:pPr>
    </w:p>
    <w:p w:rsidR="00D1434F" w:rsidRPr="00031F4A" w:rsidRDefault="00BF04E1" w:rsidP="00031F4A">
      <w:pPr>
        <w:pStyle w:val="Brezrazmikov"/>
        <w:jc w:val="both"/>
        <w:rPr>
          <w:rFonts w:asciiTheme="minorHAnsi" w:hAnsiTheme="minorHAnsi" w:cs="Arial"/>
          <w:b/>
          <w:sz w:val="22"/>
          <w:szCs w:val="22"/>
        </w:rPr>
      </w:pPr>
      <w:r w:rsidRPr="00031F4A">
        <w:rPr>
          <w:rFonts w:asciiTheme="minorHAnsi" w:hAnsiTheme="minorHAnsi" w:cs="Arial"/>
          <w:b/>
          <w:sz w:val="22"/>
          <w:szCs w:val="22"/>
        </w:rPr>
        <w:t xml:space="preserve">15. </w:t>
      </w:r>
      <w:r w:rsidR="002F0FEA" w:rsidRPr="00031F4A">
        <w:rPr>
          <w:rFonts w:asciiTheme="minorHAnsi" w:hAnsiTheme="minorHAnsi"/>
          <w:b/>
          <w:bCs/>
          <w:sz w:val="22"/>
          <w:szCs w:val="22"/>
        </w:rPr>
        <w:t>Janez Štrbenc (Predlagatelj: Društvo vojnih invalidov Dolenjske, Posavja in Bele krajine)</w:t>
      </w:r>
    </w:p>
    <w:p w:rsidR="00D1434F" w:rsidRPr="00031F4A" w:rsidRDefault="00D1434F" w:rsidP="00031F4A">
      <w:pPr>
        <w:pStyle w:val="Brezrazmikov"/>
        <w:jc w:val="both"/>
        <w:rPr>
          <w:rFonts w:asciiTheme="minorHAnsi" w:hAnsiTheme="minorHAnsi" w:cs="Arial"/>
          <w:sz w:val="22"/>
          <w:szCs w:val="22"/>
        </w:rPr>
      </w:pPr>
      <w:r w:rsidRPr="00031F4A">
        <w:rPr>
          <w:rFonts w:asciiTheme="minorHAnsi" w:hAnsiTheme="minorHAnsi" w:cs="Arial"/>
          <w:sz w:val="22"/>
          <w:szCs w:val="22"/>
        </w:rPr>
        <w:t>Janez Štrbenc je vojaški mirodobni  invalid. Član društva je vse od njegove ustanovitve leta 1994. Je podpredsednik društva, lektor in urednik društvenega glasila Korenine, aktivno sodeluje pri izvajanju vseh socialnih programov. Zastopa društvo pri Koordinaciji domoljubnih in vetera</w:t>
      </w:r>
      <w:r w:rsidR="00B20212" w:rsidRPr="00031F4A">
        <w:rPr>
          <w:rFonts w:asciiTheme="minorHAnsi" w:hAnsiTheme="minorHAnsi" w:cs="Arial"/>
          <w:sz w:val="22"/>
          <w:szCs w:val="22"/>
        </w:rPr>
        <w:t>nskih organizacij Dolenjske in B</w:t>
      </w:r>
      <w:r w:rsidRPr="00031F4A">
        <w:rPr>
          <w:rFonts w:asciiTheme="minorHAnsi" w:hAnsiTheme="minorHAnsi" w:cs="Arial"/>
          <w:sz w:val="22"/>
          <w:szCs w:val="22"/>
        </w:rPr>
        <w:t>ele krajine ter aktivno sodeluje pri izvajanju zastavljenih ciljev Koordinacije.</w:t>
      </w:r>
    </w:p>
    <w:p w:rsidR="00D1434F" w:rsidRPr="00031F4A" w:rsidRDefault="00D1434F" w:rsidP="00031F4A">
      <w:pPr>
        <w:pStyle w:val="Brezrazmikov"/>
        <w:jc w:val="both"/>
        <w:rPr>
          <w:rFonts w:asciiTheme="minorHAnsi" w:hAnsiTheme="minorHAnsi" w:cs="Arial"/>
          <w:sz w:val="22"/>
          <w:szCs w:val="22"/>
        </w:rPr>
      </w:pPr>
    </w:p>
    <w:p w:rsidR="00D1434F" w:rsidRPr="00031F4A" w:rsidRDefault="00D1434F" w:rsidP="00031F4A">
      <w:pPr>
        <w:pStyle w:val="Brezrazmikov"/>
        <w:jc w:val="both"/>
        <w:rPr>
          <w:rFonts w:asciiTheme="minorHAnsi" w:hAnsiTheme="minorHAnsi" w:cs="Arial"/>
          <w:sz w:val="22"/>
          <w:szCs w:val="22"/>
        </w:rPr>
      </w:pPr>
    </w:p>
    <w:p w:rsidR="002F0FEA" w:rsidRPr="00031F4A" w:rsidRDefault="00BF04E1" w:rsidP="00031F4A">
      <w:pPr>
        <w:pStyle w:val="Brezrazmikov"/>
        <w:jc w:val="both"/>
        <w:rPr>
          <w:rFonts w:asciiTheme="minorHAnsi" w:hAnsiTheme="minorHAnsi"/>
          <w:b/>
          <w:bCs/>
          <w:sz w:val="22"/>
          <w:szCs w:val="22"/>
        </w:rPr>
      </w:pPr>
      <w:r w:rsidRPr="00031F4A">
        <w:rPr>
          <w:rFonts w:asciiTheme="minorHAnsi" w:hAnsiTheme="minorHAnsi" w:cs="Arial"/>
          <w:b/>
          <w:sz w:val="22"/>
          <w:szCs w:val="22"/>
        </w:rPr>
        <w:t xml:space="preserve">16. </w:t>
      </w:r>
      <w:r w:rsidR="002F0FEA" w:rsidRPr="00031F4A">
        <w:rPr>
          <w:rFonts w:asciiTheme="minorHAnsi" w:hAnsiTheme="minorHAnsi"/>
          <w:b/>
          <w:bCs/>
          <w:sz w:val="22"/>
          <w:szCs w:val="22"/>
        </w:rPr>
        <w:t>Špela Verbič (Predlagatelj: Društvo Mešani pevski zbor Pomlad Novo mesto)</w:t>
      </w:r>
    </w:p>
    <w:p w:rsidR="00BF04E1" w:rsidRPr="00031F4A" w:rsidRDefault="00D1434F" w:rsidP="00031F4A">
      <w:pPr>
        <w:pStyle w:val="Brezrazmikov"/>
        <w:jc w:val="both"/>
        <w:rPr>
          <w:rFonts w:asciiTheme="minorHAnsi" w:hAnsiTheme="minorHAnsi" w:cs="Arial"/>
          <w:b/>
          <w:sz w:val="22"/>
          <w:szCs w:val="22"/>
        </w:rPr>
      </w:pPr>
      <w:r w:rsidRPr="00031F4A">
        <w:rPr>
          <w:rFonts w:asciiTheme="minorHAnsi" w:hAnsiTheme="minorHAnsi" w:cs="Arial"/>
          <w:sz w:val="22"/>
          <w:szCs w:val="22"/>
        </w:rPr>
        <w:t>Špela Verbič je bila rojena 6. 10. 1977 v Novem mestu. Po končani novomeški gimnaziji je diplomirala na Fakulteti za družbene vede v Ljubljani in je univ. dipl. sociologinja. Na FDV nadaljuje magistrski študij Menedžment kadrov in delovnih razmerij. Zaposlena je v Krki, d. d. Novo mesto v Službi za odnose z javnostmi kot vodja področja za interne komunikacije. Od leta 2001 je aktivna članica MePZ Pomlad Novo mesto, med leti 2003 in 2008 je bila predsednica upravnega odbora.</w:t>
      </w:r>
    </w:p>
    <w:sectPr w:rsidR="00BF04E1" w:rsidRPr="00031F4A" w:rsidSect="002F0FEA">
      <w:headerReference w:type="default" r:id="rId9"/>
      <w:footerReference w:type="default" r:id="rId10"/>
      <w:pgSz w:w="11906" w:h="16838"/>
      <w:pgMar w:top="2268" w:right="1133" w:bottom="1797" w:left="1134" w:header="708"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47C" w:rsidRDefault="00A6447C">
      <w:r>
        <w:separator/>
      </w:r>
    </w:p>
  </w:endnote>
  <w:endnote w:type="continuationSeparator" w:id="0">
    <w:p w:rsidR="00A6447C" w:rsidRDefault="00A6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D3" w:rsidRPr="00B64E0E" w:rsidRDefault="00F05C74" w:rsidP="000D68D3">
    <w:pPr>
      <w:tabs>
        <w:tab w:val="left" w:pos="488"/>
        <w:tab w:val="center" w:pos="4536"/>
      </w:tabs>
      <w:jc w:val="center"/>
      <w:rPr>
        <w:rFonts w:ascii="Cambria" w:hAnsi="Cambria" w:cs="Arial"/>
        <w:b/>
        <w:color w:val="A6A6A6"/>
      </w:rPr>
    </w:pPr>
    <w:r w:rsidRPr="00B64E0E">
      <w:rPr>
        <w:rFonts w:ascii="Cambria" w:hAnsi="Cambria" w:cs="Arial"/>
        <w:b/>
        <w:color w:val="A6A6A6"/>
      </w:rPr>
      <w:t>REGIJSKI NVO CENTER</w:t>
    </w:r>
  </w:p>
  <w:p w:rsidR="000D68D3" w:rsidRPr="00B64E0E" w:rsidRDefault="00F05C74" w:rsidP="000D68D3">
    <w:pPr>
      <w:jc w:val="center"/>
      <w:rPr>
        <w:rFonts w:ascii="Arial" w:hAnsi="Arial" w:cs="Arial"/>
        <w:b/>
        <w:color w:val="A6A6A6"/>
      </w:rPr>
    </w:pPr>
    <w:r w:rsidRPr="00B64E0E">
      <w:rPr>
        <w:rFonts w:ascii="Cambria" w:hAnsi="Cambria" w:cs="Arial"/>
        <w:color w:val="A6A6A6"/>
        <w:sz w:val="18"/>
        <w:szCs w:val="18"/>
      </w:rPr>
      <w:t>Operacijo delno financira Evropska unija in sicer iz Evropskega socialnega sklada. Operacija se izvaja v okviru Operativnega programa razvoja človeških virov, razvojne prioritete "Institucionalna in administrativna usposobljenost"; prednostne usmeritve "spodbujanje razvoja nevladnih organizacij, civilnega in socialnega dialoga."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47C" w:rsidRDefault="00A6447C">
      <w:r>
        <w:separator/>
      </w:r>
    </w:p>
  </w:footnote>
  <w:footnote w:type="continuationSeparator" w:id="0">
    <w:p w:rsidR="00A6447C" w:rsidRDefault="00A64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D3" w:rsidRDefault="002F0FEA">
    <w:pPr>
      <w:pStyle w:val="Glava"/>
    </w:pPr>
    <w:r>
      <w:rPr>
        <w:noProof/>
        <w:lang w:val="sl-SI"/>
      </w:rPr>
      <w:drawing>
        <wp:anchor distT="0" distB="0" distL="114300" distR="114300" simplePos="0" relativeHeight="251657216" behindDoc="0" locked="0" layoutInCell="1" allowOverlap="1" wp14:anchorId="6F143333" wp14:editId="74FD11E0">
          <wp:simplePos x="0" y="0"/>
          <wp:positionH relativeFrom="column">
            <wp:posOffset>4385945</wp:posOffset>
          </wp:positionH>
          <wp:positionV relativeFrom="paragraph">
            <wp:posOffset>11430</wp:posOffset>
          </wp:positionV>
          <wp:extent cx="2062480" cy="474980"/>
          <wp:effectExtent l="0" t="0" r="0" b="0"/>
          <wp:wrapNone/>
          <wp:docPr id="17" name="Slika 17" descr="C:\Documents and Settings\tinacigler\My Documents\tina cigler\03. REGIJSKI NVO CENTER\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tinacigler\My Documents\tina cigler\03. REGIJSKI NVO CENTER\LOGOTIP-ESS-SLO.jpg"/>
                  <pic:cNvPicPr>
                    <a:picLocks noChangeAspect="1" noChangeArrowheads="1"/>
                  </pic:cNvPicPr>
                </pic:nvPicPr>
                <pic:blipFill>
                  <a:blip r:embed="rId1">
                    <a:extLst>
                      <a:ext uri="{28A0092B-C50C-407E-A947-70E740481C1C}">
                        <a14:useLocalDpi xmlns:a14="http://schemas.microsoft.com/office/drawing/2010/main" val="0"/>
                      </a:ext>
                    </a:extLst>
                  </a:blip>
                  <a:srcRect t="3854" r="11359" b="22470"/>
                  <a:stretch>
                    <a:fillRect/>
                  </a:stretch>
                </pic:blipFill>
                <pic:spPr bwMode="auto">
                  <a:xfrm>
                    <a:off x="0" y="0"/>
                    <a:ext cx="2062480" cy="474980"/>
                  </a:xfrm>
                  <a:prstGeom prst="rect">
                    <a:avLst/>
                  </a:prstGeom>
                  <a:noFill/>
                  <a:ln>
                    <a:noFill/>
                  </a:ln>
                </pic:spPr>
              </pic:pic>
            </a:graphicData>
          </a:graphic>
        </wp:anchor>
      </w:drawing>
    </w:r>
    <w:r w:rsidRPr="003960A7">
      <w:rPr>
        <w:noProof/>
        <w:lang w:val="sl-SI"/>
      </w:rPr>
      <w:drawing>
        <wp:anchor distT="0" distB="0" distL="114300" distR="114300" simplePos="0" relativeHeight="251661312" behindDoc="0" locked="0" layoutInCell="1" allowOverlap="1" wp14:anchorId="2BA3C360" wp14:editId="448AFD3C">
          <wp:simplePos x="0" y="0"/>
          <wp:positionH relativeFrom="column">
            <wp:posOffset>2006600</wp:posOffset>
          </wp:positionH>
          <wp:positionV relativeFrom="paragraph">
            <wp:posOffset>-36830</wp:posOffset>
          </wp:positionV>
          <wp:extent cx="2258060" cy="419100"/>
          <wp:effectExtent l="0" t="0" r="0" b="0"/>
          <wp:wrapThrough wrapText="bothSides">
            <wp:wrapPolygon edited="0">
              <wp:start x="0" y="0"/>
              <wp:lineTo x="0" y="20618"/>
              <wp:lineTo x="21503" y="20618"/>
              <wp:lineTo x="21503" y="0"/>
              <wp:lineTo x="0" y="0"/>
            </wp:wrapPolygon>
          </wp:wrapThrough>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2258060" cy="419100"/>
                  </a:xfrm>
                  <a:prstGeom prst="rect">
                    <a:avLst/>
                  </a:prstGeom>
                  <a:noFill/>
                  <a:ln w="9525">
                    <a:noFill/>
                    <a:miter lim="800000"/>
                    <a:headEnd/>
                    <a:tailEnd/>
                  </a:ln>
                </pic:spPr>
              </pic:pic>
            </a:graphicData>
          </a:graphic>
        </wp:anchor>
      </w:drawing>
    </w:r>
    <w:r>
      <w:rPr>
        <w:noProof/>
        <w:lang w:val="sl-SI"/>
      </w:rPr>
      <w:drawing>
        <wp:anchor distT="0" distB="0" distL="114300" distR="114300" simplePos="0" relativeHeight="251659264" behindDoc="1" locked="0" layoutInCell="1" allowOverlap="1" wp14:anchorId="2321CBF4" wp14:editId="629A0B5B">
          <wp:simplePos x="0" y="0"/>
          <wp:positionH relativeFrom="column">
            <wp:posOffset>951230</wp:posOffset>
          </wp:positionH>
          <wp:positionV relativeFrom="paragraph">
            <wp:posOffset>-251460</wp:posOffset>
          </wp:positionV>
          <wp:extent cx="839470" cy="991870"/>
          <wp:effectExtent l="0" t="0" r="0" b="0"/>
          <wp:wrapNone/>
          <wp:docPr id="18" name="Slika 18" descr="REGIJSKI_NVO_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JSKI_NVO_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9470" cy="991870"/>
                  </a:xfrm>
                  <a:prstGeom prst="rect">
                    <a:avLst/>
                  </a:prstGeom>
                  <a:noFill/>
                  <a:ln>
                    <a:noFill/>
                  </a:ln>
                </pic:spPr>
              </pic:pic>
            </a:graphicData>
          </a:graphic>
        </wp:anchor>
      </w:drawing>
    </w:r>
    <w:r>
      <w:rPr>
        <w:noProof/>
        <w:lang w:val="sl-SI"/>
      </w:rPr>
      <w:drawing>
        <wp:anchor distT="0" distB="0" distL="114300" distR="114300" simplePos="0" relativeHeight="251655168" behindDoc="1" locked="0" layoutInCell="1" allowOverlap="1" wp14:anchorId="4AB29958" wp14:editId="40B1A567">
          <wp:simplePos x="0" y="0"/>
          <wp:positionH relativeFrom="column">
            <wp:posOffset>-332740</wp:posOffset>
          </wp:positionH>
          <wp:positionV relativeFrom="paragraph">
            <wp:posOffset>-252095</wp:posOffset>
          </wp:positionV>
          <wp:extent cx="922655" cy="891540"/>
          <wp:effectExtent l="0" t="0" r="0" b="0"/>
          <wp:wrapNone/>
          <wp:docPr id="19" name="Slika 19" descr="DRPDNM_logo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PDNM_logo_barvn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2655" cy="8915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1798"/>
    <w:multiLevelType w:val="hybridMultilevel"/>
    <w:tmpl w:val="F8BCE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9810DA7"/>
    <w:multiLevelType w:val="hybridMultilevel"/>
    <w:tmpl w:val="D9145024"/>
    <w:lvl w:ilvl="0" w:tplc="8FBEEF5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0"/>
    <w:rsid w:val="00005854"/>
    <w:rsid w:val="0000635C"/>
    <w:rsid w:val="0001010D"/>
    <w:rsid w:val="00025D75"/>
    <w:rsid w:val="00031F4A"/>
    <w:rsid w:val="00033825"/>
    <w:rsid w:val="00050BEA"/>
    <w:rsid w:val="00052FA0"/>
    <w:rsid w:val="000905D8"/>
    <w:rsid w:val="00095668"/>
    <w:rsid w:val="000B6B88"/>
    <w:rsid w:val="000D130A"/>
    <w:rsid w:val="000E1072"/>
    <w:rsid w:val="000F08D5"/>
    <w:rsid w:val="00102E2A"/>
    <w:rsid w:val="0010400C"/>
    <w:rsid w:val="00112053"/>
    <w:rsid w:val="00115B10"/>
    <w:rsid w:val="001267D3"/>
    <w:rsid w:val="00140F73"/>
    <w:rsid w:val="00171991"/>
    <w:rsid w:val="00180C76"/>
    <w:rsid w:val="00181ED2"/>
    <w:rsid w:val="001A71EC"/>
    <w:rsid w:val="001C0348"/>
    <w:rsid w:val="001C3C3E"/>
    <w:rsid w:val="001D00DC"/>
    <w:rsid w:val="001E1ABC"/>
    <w:rsid w:val="001F26E8"/>
    <w:rsid w:val="00206313"/>
    <w:rsid w:val="002116E2"/>
    <w:rsid w:val="00215F94"/>
    <w:rsid w:val="00216DA4"/>
    <w:rsid w:val="00240791"/>
    <w:rsid w:val="00241112"/>
    <w:rsid w:val="0024504E"/>
    <w:rsid w:val="00273CCA"/>
    <w:rsid w:val="002871A2"/>
    <w:rsid w:val="002A4762"/>
    <w:rsid w:val="002C1E26"/>
    <w:rsid w:val="002C2178"/>
    <w:rsid w:val="002E03D6"/>
    <w:rsid w:val="002F0FEA"/>
    <w:rsid w:val="002F7A0D"/>
    <w:rsid w:val="00306B40"/>
    <w:rsid w:val="00307D19"/>
    <w:rsid w:val="0031780D"/>
    <w:rsid w:val="003222B3"/>
    <w:rsid w:val="00325D1D"/>
    <w:rsid w:val="00337D21"/>
    <w:rsid w:val="00364FC3"/>
    <w:rsid w:val="003960A7"/>
    <w:rsid w:val="003A1EEF"/>
    <w:rsid w:val="003A6048"/>
    <w:rsid w:val="003B0194"/>
    <w:rsid w:val="003B391F"/>
    <w:rsid w:val="003C7598"/>
    <w:rsid w:val="003D7874"/>
    <w:rsid w:val="003E34CC"/>
    <w:rsid w:val="003E5DD7"/>
    <w:rsid w:val="003F3AB5"/>
    <w:rsid w:val="004316C9"/>
    <w:rsid w:val="004610A1"/>
    <w:rsid w:val="00465CEA"/>
    <w:rsid w:val="00472A40"/>
    <w:rsid w:val="00472A84"/>
    <w:rsid w:val="00475099"/>
    <w:rsid w:val="004815EC"/>
    <w:rsid w:val="00485C5F"/>
    <w:rsid w:val="004D598B"/>
    <w:rsid w:val="004E23C9"/>
    <w:rsid w:val="00506ADB"/>
    <w:rsid w:val="005213C6"/>
    <w:rsid w:val="00535CD8"/>
    <w:rsid w:val="0055018D"/>
    <w:rsid w:val="00561079"/>
    <w:rsid w:val="005756AF"/>
    <w:rsid w:val="00597ECA"/>
    <w:rsid w:val="005B1347"/>
    <w:rsid w:val="005B2336"/>
    <w:rsid w:val="005C3A36"/>
    <w:rsid w:val="005D3255"/>
    <w:rsid w:val="005D5F24"/>
    <w:rsid w:val="005E2530"/>
    <w:rsid w:val="005F633F"/>
    <w:rsid w:val="006052DC"/>
    <w:rsid w:val="00607F64"/>
    <w:rsid w:val="006113EC"/>
    <w:rsid w:val="00624BB5"/>
    <w:rsid w:val="00636B8A"/>
    <w:rsid w:val="00642AE0"/>
    <w:rsid w:val="00643665"/>
    <w:rsid w:val="006447AB"/>
    <w:rsid w:val="00645A33"/>
    <w:rsid w:val="00645A34"/>
    <w:rsid w:val="00646D73"/>
    <w:rsid w:val="006513C5"/>
    <w:rsid w:val="00661EEB"/>
    <w:rsid w:val="006700E2"/>
    <w:rsid w:val="0067507F"/>
    <w:rsid w:val="00682F86"/>
    <w:rsid w:val="0068513A"/>
    <w:rsid w:val="006A71CB"/>
    <w:rsid w:val="006C2920"/>
    <w:rsid w:val="00700EDC"/>
    <w:rsid w:val="0070580D"/>
    <w:rsid w:val="00735582"/>
    <w:rsid w:val="00745182"/>
    <w:rsid w:val="00747D29"/>
    <w:rsid w:val="00751856"/>
    <w:rsid w:val="00792EA0"/>
    <w:rsid w:val="0079615D"/>
    <w:rsid w:val="007A6971"/>
    <w:rsid w:val="007D2D54"/>
    <w:rsid w:val="007D3D8D"/>
    <w:rsid w:val="007D5A70"/>
    <w:rsid w:val="007E34DA"/>
    <w:rsid w:val="007E42C4"/>
    <w:rsid w:val="007F2049"/>
    <w:rsid w:val="007F7EF3"/>
    <w:rsid w:val="008049CD"/>
    <w:rsid w:val="00815B1F"/>
    <w:rsid w:val="0081662E"/>
    <w:rsid w:val="00841F4F"/>
    <w:rsid w:val="00846D2C"/>
    <w:rsid w:val="00854ACA"/>
    <w:rsid w:val="00857C86"/>
    <w:rsid w:val="00873F46"/>
    <w:rsid w:val="0087553B"/>
    <w:rsid w:val="00877243"/>
    <w:rsid w:val="00884D3F"/>
    <w:rsid w:val="008B5518"/>
    <w:rsid w:val="008D5986"/>
    <w:rsid w:val="008D7B98"/>
    <w:rsid w:val="008F3D90"/>
    <w:rsid w:val="00914A5F"/>
    <w:rsid w:val="00917AD4"/>
    <w:rsid w:val="00935D21"/>
    <w:rsid w:val="009618F0"/>
    <w:rsid w:val="00980F2A"/>
    <w:rsid w:val="00983427"/>
    <w:rsid w:val="009874D8"/>
    <w:rsid w:val="009A26B5"/>
    <w:rsid w:val="009A53FC"/>
    <w:rsid w:val="009D5A0A"/>
    <w:rsid w:val="009E1EE5"/>
    <w:rsid w:val="009E487B"/>
    <w:rsid w:val="009F36B3"/>
    <w:rsid w:val="009F5B45"/>
    <w:rsid w:val="00A04026"/>
    <w:rsid w:val="00A045DA"/>
    <w:rsid w:val="00A4100D"/>
    <w:rsid w:val="00A5795F"/>
    <w:rsid w:val="00A6447C"/>
    <w:rsid w:val="00A66F92"/>
    <w:rsid w:val="00AC2FAB"/>
    <w:rsid w:val="00AC4A18"/>
    <w:rsid w:val="00AE7929"/>
    <w:rsid w:val="00AF0AB8"/>
    <w:rsid w:val="00AF51D5"/>
    <w:rsid w:val="00AF7705"/>
    <w:rsid w:val="00B10308"/>
    <w:rsid w:val="00B20212"/>
    <w:rsid w:val="00B33670"/>
    <w:rsid w:val="00B33AB0"/>
    <w:rsid w:val="00B42DC7"/>
    <w:rsid w:val="00B83FB8"/>
    <w:rsid w:val="00B865E8"/>
    <w:rsid w:val="00B91247"/>
    <w:rsid w:val="00BA5AD8"/>
    <w:rsid w:val="00BA7246"/>
    <w:rsid w:val="00BC64C2"/>
    <w:rsid w:val="00BD2A7E"/>
    <w:rsid w:val="00BE5EE3"/>
    <w:rsid w:val="00BF04E1"/>
    <w:rsid w:val="00C01355"/>
    <w:rsid w:val="00C05BB4"/>
    <w:rsid w:val="00C132A7"/>
    <w:rsid w:val="00C206F5"/>
    <w:rsid w:val="00C40919"/>
    <w:rsid w:val="00C41E3C"/>
    <w:rsid w:val="00C706F9"/>
    <w:rsid w:val="00C75025"/>
    <w:rsid w:val="00C85B13"/>
    <w:rsid w:val="00C92286"/>
    <w:rsid w:val="00C92B09"/>
    <w:rsid w:val="00CA714B"/>
    <w:rsid w:val="00CB0074"/>
    <w:rsid w:val="00CB3C6A"/>
    <w:rsid w:val="00CC2321"/>
    <w:rsid w:val="00CD0238"/>
    <w:rsid w:val="00CD7829"/>
    <w:rsid w:val="00CE55EF"/>
    <w:rsid w:val="00CE6922"/>
    <w:rsid w:val="00CF44A0"/>
    <w:rsid w:val="00D1203C"/>
    <w:rsid w:val="00D1434F"/>
    <w:rsid w:val="00D43E2C"/>
    <w:rsid w:val="00D5196E"/>
    <w:rsid w:val="00D73F4B"/>
    <w:rsid w:val="00D768A5"/>
    <w:rsid w:val="00D77FAA"/>
    <w:rsid w:val="00DB1633"/>
    <w:rsid w:val="00DB3FD3"/>
    <w:rsid w:val="00DD4C99"/>
    <w:rsid w:val="00DD564D"/>
    <w:rsid w:val="00E21F5D"/>
    <w:rsid w:val="00E223CE"/>
    <w:rsid w:val="00E30AAD"/>
    <w:rsid w:val="00E37B2B"/>
    <w:rsid w:val="00E42ABF"/>
    <w:rsid w:val="00E561E6"/>
    <w:rsid w:val="00E6224D"/>
    <w:rsid w:val="00E63D3C"/>
    <w:rsid w:val="00E65C4C"/>
    <w:rsid w:val="00E82372"/>
    <w:rsid w:val="00EB726E"/>
    <w:rsid w:val="00EC5E07"/>
    <w:rsid w:val="00ED3078"/>
    <w:rsid w:val="00ED35D0"/>
    <w:rsid w:val="00EE15F5"/>
    <w:rsid w:val="00F05C74"/>
    <w:rsid w:val="00F06B5D"/>
    <w:rsid w:val="00F14C71"/>
    <w:rsid w:val="00F1526C"/>
    <w:rsid w:val="00F2021A"/>
    <w:rsid w:val="00F33F9A"/>
    <w:rsid w:val="00F43297"/>
    <w:rsid w:val="00F56385"/>
    <w:rsid w:val="00F61883"/>
    <w:rsid w:val="00F74168"/>
    <w:rsid w:val="00F77C0B"/>
    <w:rsid w:val="00FB6C65"/>
    <w:rsid w:val="00FC4C55"/>
    <w:rsid w:val="00FD7DDC"/>
    <w:rsid w:val="00FF0FB6"/>
    <w:rsid w:val="00FF45E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35D0"/>
    <w:pPr>
      <w:tabs>
        <w:tab w:val="center" w:pos="4536"/>
        <w:tab w:val="right" w:pos="9072"/>
      </w:tabs>
    </w:pPr>
    <w:rPr>
      <w:sz w:val="20"/>
      <w:lang w:val="x-none"/>
    </w:rPr>
  </w:style>
  <w:style w:type="character" w:customStyle="1" w:styleId="GlavaZnak">
    <w:name w:val="Glava Znak"/>
    <w:basedOn w:val="Privzetapisavaodstavka"/>
    <w:link w:val="Glava"/>
    <w:rsid w:val="00ED35D0"/>
    <w:rPr>
      <w:rFonts w:ascii="Times New Roman" w:eastAsia="Times New Roman" w:hAnsi="Times New Roman" w:cs="Times New Roman"/>
      <w:sz w:val="20"/>
      <w:szCs w:val="24"/>
      <w:lang w:val="x-none" w:eastAsia="sl-SI"/>
    </w:rPr>
  </w:style>
  <w:style w:type="paragraph" w:styleId="Noga">
    <w:name w:val="footer"/>
    <w:basedOn w:val="Navaden"/>
    <w:link w:val="NogaZnak"/>
    <w:uiPriority w:val="99"/>
    <w:unhideWhenUsed/>
    <w:rsid w:val="00624BB5"/>
    <w:pPr>
      <w:tabs>
        <w:tab w:val="center" w:pos="4536"/>
        <w:tab w:val="right" w:pos="9072"/>
      </w:tabs>
    </w:pPr>
  </w:style>
  <w:style w:type="character" w:customStyle="1" w:styleId="NogaZnak">
    <w:name w:val="Noga Znak"/>
    <w:basedOn w:val="Privzetapisavaodstavka"/>
    <w:link w:val="Noga"/>
    <w:uiPriority w:val="99"/>
    <w:rsid w:val="00624BB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05BB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5BB4"/>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3E34CC"/>
    <w:rPr>
      <w:sz w:val="20"/>
      <w:szCs w:val="20"/>
    </w:rPr>
  </w:style>
  <w:style w:type="character" w:customStyle="1" w:styleId="Sprotnaopomba-besediloZnak">
    <w:name w:val="Sprotna opomba - besedilo Znak"/>
    <w:basedOn w:val="Privzetapisavaodstavka"/>
    <w:link w:val="Sprotnaopomba-besedilo"/>
    <w:uiPriority w:val="99"/>
    <w:semiHidden/>
    <w:rsid w:val="003E34CC"/>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3E34CC"/>
    <w:rPr>
      <w:vertAlign w:val="superscript"/>
    </w:rPr>
  </w:style>
  <w:style w:type="paragraph" w:styleId="Navadensplet">
    <w:name w:val="Normal (Web)"/>
    <w:basedOn w:val="Navaden"/>
    <w:uiPriority w:val="99"/>
    <w:unhideWhenUsed/>
    <w:rsid w:val="0055018D"/>
    <w:pPr>
      <w:spacing w:before="100" w:beforeAutospacing="1" w:after="100" w:afterAutospacing="1"/>
    </w:pPr>
  </w:style>
  <w:style w:type="character" w:customStyle="1" w:styleId="highlight">
    <w:name w:val="highlight"/>
    <w:basedOn w:val="Privzetapisavaodstavka"/>
    <w:rsid w:val="0055018D"/>
  </w:style>
  <w:style w:type="paragraph" w:customStyle="1" w:styleId="esegmenth4">
    <w:name w:val="esegment_h4"/>
    <w:basedOn w:val="Navaden"/>
    <w:rsid w:val="0055018D"/>
    <w:pPr>
      <w:spacing w:before="100" w:beforeAutospacing="1" w:after="100" w:afterAutospacing="1"/>
    </w:pPr>
  </w:style>
  <w:style w:type="paragraph" w:customStyle="1" w:styleId="odstavek">
    <w:name w:val="odstavek"/>
    <w:basedOn w:val="Navaden"/>
    <w:rsid w:val="006113EC"/>
    <w:pPr>
      <w:spacing w:before="100" w:beforeAutospacing="1" w:after="100" w:afterAutospacing="1"/>
    </w:pPr>
  </w:style>
  <w:style w:type="paragraph" w:customStyle="1" w:styleId="len">
    <w:name w:val="len"/>
    <w:basedOn w:val="Navaden"/>
    <w:rsid w:val="006113EC"/>
    <w:pPr>
      <w:spacing w:before="100" w:beforeAutospacing="1" w:after="100" w:afterAutospacing="1"/>
    </w:pPr>
  </w:style>
  <w:style w:type="paragraph" w:customStyle="1" w:styleId="lennaslov">
    <w:name w:val="lennaslov"/>
    <w:basedOn w:val="Navaden"/>
    <w:rsid w:val="006113EC"/>
    <w:pPr>
      <w:spacing w:before="100" w:beforeAutospacing="1" w:after="100" w:afterAutospacing="1"/>
    </w:pPr>
  </w:style>
  <w:style w:type="table" w:styleId="Tabelamrea">
    <w:name w:val="Table Grid"/>
    <w:basedOn w:val="Navadnatabela"/>
    <w:uiPriority w:val="59"/>
    <w:rsid w:val="00BE5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2F0FEA"/>
    <w:pPr>
      <w:ind w:left="720"/>
      <w:contextualSpacing/>
    </w:pPr>
  </w:style>
  <w:style w:type="paragraph" w:styleId="Brezrazmikov">
    <w:name w:val="No Spacing"/>
    <w:uiPriority w:val="1"/>
    <w:qFormat/>
    <w:rsid w:val="00031F4A"/>
    <w:pPr>
      <w:spacing w:after="0"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35D0"/>
    <w:pPr>
      <w:tabs>
        <w:tab w:val="center" w:pos="4536"/>
        <w:tab w:val="right" w:pos="9072"/>
      </w:tabs>
    </w:pPr>
    <w:rPr>
      <w:sz w:val="20"/>
      <w:lang w:val="x-none"/>
    </w:rPr>
  </w:style>
  <w:style w:type="character" w:customStyle="1" w:styleId="GlavaZnak">
    <w:name w:val="Glava Znak"/>
    <w:basedOn w:val="Privzetapisavaodstavka"/>
    <w:link w:val="Glava"/>
    <w:rsid w:val="00ED35D0"/>
    <w:rPr>
      <w:rFonts w:ascii="Times New Roman" w:eastAsia="Times New Roman" w:hAnsi="Times New Roman" w:cs="Times New Roman"/>
      <w:sz w:val="20"/>
      <w:szCs w:val="24"/>
      <w:lang w:val="x-none" w:eastAsia="sl-SI"/>
    </w:rPr>
  </w:style>
  <w:style w:type="paragraph" w:styleId="Noga">
    <w:name w:val="footer"/>
    <w:basedOn w:val="Navaden"/>
    <w:link w:val="NogaZnak"/>
    <w:uiPriority w:val="99"/>
    <w:unhideWhenUsed/>
    <w:rsid w:val="00624BB5"/>
    <w:pPr>
      <w:tabs>
        <w:tab w:val="center" w:pos="4536"/>
        <w:tab w:val="right" w:pos="9072"/>
      </w:tabs>
    </w:pPr>
  </w:style>
  <w:style w:type="character" w:customStyle="1" w:styleId="NogaZnak">
    <w:name w:val="Noga Znak"/>
    <w:basedOn w:val="Privzetapisavaodstavka"/>
    <w:link w:val="Noga"/>
    <w:uiPriority w:val="99"/>
    <w:rsid w:val="00624BB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05BB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5BB4"/>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3E34CC"/>
    <w:rPr>
      <w:sz w:val="20"/>
      <w:szCs w:val="20"/>
    </w:rPr>
  </w:style>
  <w:style w:type="character" w:customStyle="1" w:styleId="Sprotnaopomba-besediloZnak">
    <w:name w:val="Sprotna opomba - besedilo Znak"/>
    <w:basedOn w:val="Privzetapisavaodstavka"/>
    <w:link w:val="Sprotnaopomba-besedilo"/>
    <w:uiPriority w:val="99"/>
    <w:semiHidden/>
    <w:rsid w:val="003E34CC"/>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3E34CC"/>
    <w:rPr>
      <w:vertAlign w:val="superscript"/>
    </w:rPr>
  </w:style>
  <w:style w:type="paragraph" w:styleId="Navadensplet">
    <w:name w:val="Normal (Web)"/>
    <w:basedOn w:val="Navaden"/>
    <w:uiPriority w:val="99"/>
    <w:unhideWhenUsed/>
    <w:rsid w:val="0055018D"/>
    <w:pPr>
      <w:spacing w:before="100" w:beforeAutospacing="1" w:after="100" w:afterAutospacing="1"/>
    </w:pPr>
  </w:style>
  <w:style w:type="character" w:customStyle="1" w:styleId="highlight">
    <w:name w:val="highlight"/>
    <w:basedOn w:val="Privzetapisavaodstavka"/>
    <w:rsid w:val="0055018D"/>
  </w:style>
  <w:style w:type="paragraph" w:customStyle="1" w:styleId="esegmenth4">
    <w:name w:val="esegment_h4"/>
    <w:basedOn w:val="Navaden"/>
    <w:rsid w:val="0055018D"/>
    <w:pPr>
      <w:spacing w:before="100" w:beforeAutospacing="1" w:after="100" w:afterAutospacing="1"/>
    </w:pPr>
  </w:style>
  <w:style w:type="paragraph" w:customStyle="1" w:styleId="odstavek">
    <w:name w:val="odstavek"/>
    <w:basedOn w:val="Navaden"/>
    <w:rsid w:val="006113EC"/>
    <w:pPr>
      <w:spacing w:before="100" w:beforeAutospacing="1" w:after="100" w:afterAutospacing="1"/>
    </w:pPr>
  </w:style>
  <w:style w:type="paragraph" w:customStyle="1" w:styleId="len">
    <w:name w:val="len"/>
    <w:basedOn w:val="Navaden"/>
    <w:rsid w:val="006113EC"/>
    <w:pPr>
      <w:spacing w:before="100" w:beforeAutospacing="1" w:after="100" w:afterAutospacing="1"/>
    </w:pPr>
  </w:style>
  <w:style w:type="paragraph" w:customStyle="1" w:styleId="lennaslov">
    <w:name w:val="lennaslov"/>
    <w:basedOn w:val="Navaden"/>
    <w:rsid w:val="006113EC"/>
    <w:pPr>
      <w:spacing w:before="100" w:beforeAutospacing="1" w:after="100" w:afterAutospacing="1"/>
    </w:pPr>
  </w:style>
  <w:style w:type="table" w:styleId="Tabelamrea">
    <w:name w:val="Table Grid"/>
    <w:basedOn w:val="Navadnatabela"/>
    <w:uiPriority w:val="59"/>
    <w:rsid w:val="00BE5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2F0FEA"/>
    <w:pPr>
      <w:ind w:left="720"/>
      <w:contextualSpacing/>
    </w:pPr>
  </w:style>
  <w:style w:type="paragraph" w:styleId="Brezrazmikov">
    <w:name w:val="No Spacing"/>
    <w:uiPriority w:val="1"/>
    <w:qFormat/>
    <w:rsid w:val="00031F4A"/>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3054">
      <w:bodyDiv w:val="1"/>
      <w:marLeft w:val="0"/>
      <w:marRight w:val="0"/>
      <w:marTop w:val="0"/>
      <w:marBottom w:val="0"/>
      <w:divBdr>
        <w:top w:val="none" w:sz="0" w:space="0" w:color="auto"/>
        <w:left w:val="none" w:sz="0" w:space="0" w:color="auto"/>
        <w:bottom w:val="none" w:sz="0" w:space="0" w:color="auto"/>
        <w:right w:val="none" w:sz="0" w:space="0" w:color="auto"/>
      </w:divBdr>
    </w:div>
    <w:div w:id="314572815">
      <w:bodyDiv w:val="1"/>
      <w:marLeft w:val="0"/>
      <w:marRight w:val="0"/>
      <w:marTop w:val="0"/>
      <w:marBottom w:val="0"/>
      <w:divBdr>
        <w:top w:val="none" w:sz="0" w:space="0" w:color="auto"/>
        <w:left w:val="none" w:sz="0" w:space="0" w:color="auto"/>
        <w:bottom w:val="none" w:sz="0" w:space="0" w:color="auto"/>
        <w:right w:val="none" w:sz="0" w:space="0" w:color="auto"/>
      </w:divBdr>
      <w:divsChild>
        <w:div w:id="1260524526">
          <w:marLeft w:val="0"/>
          <w:marRight w:val="0"/>
          <w:marTop w:val="0"/>
          <w:marBottom w:val="0"/>
          <w:divBdr>
            <w:top w:val="none" w:sz="0" w:space="0" w:color="auto"/>
            <w:left w:val="none" w:sz="0" w:space="0" w:color="auto"/>
            <w:bottom w:val="none" w:sz="0" w:space="0" w:color="auto"/>
            <w:right w:val="none" w:sz="0" w:space="0" w:color="auto"/>
          </w:divBdr>
        </w:div>
      </w:divsChild>
    </w:div>
    <w:div w:id="863514180">
      <w:bodyDiv w:val="1"/>
      <w:marLeft w:val="0"/>
      <w:marRight w:val="0"/>
      <w:marTop w:val="0"/>
      <w:marBottom w:val="0"/>
      <w:divBdr>
        <w:top w:val="none" w:sz="0" w:space="0" w:color="auto"/>
        <w:left w:val="none" w:sz="0" w:space="0" w:color="auto"/>
        <w:bottom w:val="none" w:sz="0" w:space="0" w:color="auto"/>
        <w:right w:val="none" w:sz="0" w:space="0" w:color="auto"/>
      </w:divBdr>
    </w:div>
    <w:div w:id="893929456">
      <w:bodyDiv w:val="1"/>
      <w:marLeft w:val="0"/>
      <w:marRight w:val="0"/>
      <w:marTop w:val="0"/>
      <w:marBottom w:val="0"/>
      <w:divBdr>
        <w:top w:val="none" w:sz="0" w:space="0" w:color="auto"/>
        <w:left w:val="none" w:sz="0" w:space="0" w:color="auto"/>
        <w:bottom w:val="none" w:sz="0" w:space="0" w:color="auto"/>
        <w:right w:val="none" w:sz="0" w:space="0" w:color="auto"/>
      </w:divBdr>
    </w:div>
    <w:div w:id="1226646684">
      <w:bodyDiv w:val="1"/>
      <w:marLeft w:val="0"/>
      <w:marRight w:val="0"/>
      <w:marTop w:val="0"/>
      <w:marBottom w:val="0"/>
      <w:divBdr>
        <w:top w:val="none" w:sz="0" w:space="0" w:color="auto"/>
        <w:left w:val="none" w:sz="0" w:space="0" w:color="auto"/>
        <w:bottom w:val="none" w:sz="0" w:space="0" w:color="auto"/>
        <w:right w:val="none" w:sz="0" w:space="0" w:color="auto"/>
      </w:divBdr>
      <w:divsChild>
        <w:div w:id="1964072489">
          <w:marLeft w:val="0"/>
          <w:marRight w:val="0"/>
          <w:marTop w:val="0"/>
          <w:marBottom w:val="0"/>
          <w:divBdr>
            <w:top w:val="none" w:sz="0" w:space="0" w:color="auto"/>
            <w:left w:val="none" w:sz="0" w:space="0" w:color="auto"/>
            <w:bottom w:val="none" w:sz="0" w:space="0" w:color="auto"/>
            <w:right w:val="none" w:sz="0" w:space="0" w:color="auto"/>
          </w:divBdr>
        </w:div>
        <w:div w:id="1591544784">
          <w:marLeft w:val="0"/>
          <w:marRight w:val="0"/>
          <w:marTop w:val="0"/>
          <w:marBottom w:val="0"/>
          <w:divBdr>
            <w:top w:val="none" w:sz="0" w:space="0" w:color="auto"/>
            <w:left w:val="none" w:sz="0" w:space="0" w:color="auto"/>
            <w:bottom w:val="none" w:sz="0" w:space="0" w:color="auto"/>
            <w:right w:val="none" w:sz="0" w:space="0" w:color="auto"/>
          </w:divBdr>
        </w:div>
      </w:divsChild>
    </w:div>
    <w:div w:id="1769810590">
      <w:bodyDiv w:val="1"/>
      <w:marLeft w:val="0"/>
      <w:marRight w:val="0"/>
      <w:marTop w:val="0"/>
      <w:marBottom w:val="0"/>
      <w:divBdr>
        <w:top w:val="none" w:sz="0" w:space="0" w:color="auto"/>
        <w:left w:val="none" w:sz="0" w:space="0" w:color="auto"/>
        <w:bottom w:val="none" w:sz="0" w:space="0" w:color="auto"/>
        <w:right w:val="none" w:sz="0" w:space="0" w:color="auto"/>
      </w:divBdr>
      <w:divsChild>
        <w:div w:id="1991325575">
          <w:marLeft w:val="0"/>
          <w:marRight w:val="0"/>
          <w:marTop w:val="0"/>
          <w:marBottom w:val="0"/>
          <w:divBdr>
            <w:top w:val="none" w:sz="0" w:space="0" w:color="auto"/>
            <w:left w:val="none" w:sz="0" w:space="0" w:color="auto"/>
            <w:bottom w:val="none" w:sz="0" w:space="0" w:color="auto"/>
            <w:right w:val="none" w:sz="0" w:space="0" w:color="auto"/>
          </w:divBdr>
          <w:divsChild>
            <w:div w:id="1421412055">
              <w:marLeft w:val="0"/>
              <w:marRight w:val="0"/>
              <w:marTop w:val="0"/>
              <w:marBottom w:val="0"/>
              <w:divBdr>
                <w:top w:val="none" w:sz="0" w:space="0" w:color="auto"/>
                <w:left w:val="none" w:sz="0" w:space="0" w:color="auto"/>
                <w:bottom w:val="none" w:sz="0" w:space="0" w:color="auto"/>
                <w:right w:val="none" w:sz="0" w:space="0" w:color="auto"/>
              </w:divBdr>
            </w:div>
          </w:divsChild>
        </w:div>
        <w:div w:id="1273393807">
          <w:marLeft w:val="0"/>
          <w:marRight w:val="0"/>
          <w:marTop w:val="0"/>
          <w:marBottom w:val="0"/>
          <w:divBdr>
            <w:top w:val="none" w:sz="0" w:space="0" w:color="auto"/>
            <w:left w:val="none" w:sz="0" w:space="0" w:color="auto"/>
            <w:bottom w:val="none" w:sz="0" w:space="0" w:color="auto"/>
            <w:right w:val="none" w:sz="0" w:space="0" w:color="auto"/>
          </w:divBdr>
          <w:divsChild>
            <w:div w:id="1357464556">
              <w:marLeft w:val="0"/>
              <w:marRight w:val="0"/>
              <w:marTop w:val="0"/>
              <w:marBottom w:val="0"/>
              <w:divBdr>
                <w:top w:val="none" w:sz="0" w:space="0" w:color="auto"/>
                <w:left w:val="none" w:sz="0" w:space="0" w:color="auto"/>
                <w:bottom w:val="none" w:sz="0" w:space="0" w:color="auto"/>
                <w:right w:val="none" w:sz="0" w:space="0" w:color="auto"/>
              </w:divBdr>
              <w:divsChild>
                <w:div w:id="186411076">
                  <w:marLeft w:val="0"/>
                  <w:marRight w:val="0"/>
                  <w:marTop w:val="0"/>
                  <w:marBottom w:val="0"/>
                  <w:divBdr>
                    <w:top w:val="none" w:sz="0" w:space="0" w:color="auto"/>
                    <w:left w:val="none" w:sz="0" w:space="0" w:color="auto"/>
                    <w:bottom w:val="none" w:sz="0" w:space="0" w:color="auto"/>
                    <w:right w:val="none" w:sz="0" w:space="0" w:color="auto"/>
                  </w:divBdr>
                  <w:divsChild>
                    <w:div w:id="2132044588">
                      <w:marLeft w:val="0"/>
                      <w:marRight w:val="0"/>
                      <w:marTop w:val="0"/>
                      <w:marBottom w:val="0"/>
                      <w:divBdr>
                        <w:top w:val="none" w:sz="0" w:space="0" w:color="auto"/>
                        <w:left w:val="none" w:sz="0" w:space="0" w:color="auto"/>
                        <w:bottom w:val="none" w:sz="0" w:space="0" w:color="auto"/>
                        <w:right w:val="none" w:sz="0" w:space="0" w:color="auto"/>
                      </w:divBdr>
                      <w:divsChild>
                        <w:div w:id="1377847741">
                          <w:marLeft w:val="0"/>
                          <w:marRight w:val="0"/>
                          <w:marTop w:val="0"/>
                          <w:marBottom w:val="0"/>
                          <w:divBdr>
                            <w:top w:val="none" w:sz="0" w:space="0" w:color="auto"/>
                            <w:left w:val="none" w:sz="0" w:space="0" w:color="auto"/>
                            <w:bottom w:val="none" w:sz="0" w:space="0" w:color="auto"/>
                            <w:right w:val="none" w:sz="0" w:space="0" w:color="auto"/>
                          </w:divBdr>
                        </w:div>
                      </w:divsChild>
                    </w:div>
                    <w:div w:id="494760745">
                      <w:marLeft w:val="0"/>
                      <w:marRight w:val="0"/>
                      <w:marTop w:val="0"/>
                      <w:marBottom w:val="0"/>
                      <w:divBdr>
                        <w:top w:val="none" w:sz="0" w:space="0" w:color="auto"/>
                        <w:left w:val="none" w:sz="0" w:space="0" w:color="auto"/>
                        <w:bottom w:val="none" w:sz="0" w:space="0" w:color="auto"/>
                        <w:right w:val="none" w:sz="0" w:space="0" w:color="auto"/>
                      </w:divBdr>
                    </w:div>
                  </w:divsChild>
                </w:div>
                <w:div w:id="1563907350">
                  <w:marLeft w:val="0"/>
                  <w:marRight w:val="0"/>
                  <w:marTop w:val="0"/>
                  <w:marBottom w:val="0"/>
                  <w:divBdr>
                    <w:top w:val="none" w:sz="0" w:space="0" w:color="auto"/>
                    <w:left w:val="none" w:sz="0" w:space="0" w:color="auto"/>
                    <w:bottom w:val="none" w:sz="0" w:space="0" w:color="auto"/>
                    <w:right w:val="none" w:sz="0" w:space="0" w:color="auto"/>
                  </w:divBdr>
                  <w:divsChild>
                    <w:div w:id="965700531">
                      <w:marLeft w:val="0"/>
                      <w:marRight w:val="0"/>
                      <w:marTop w:val="0"/>
                      <w:marBottom w:val="0"/>
                      <w:divBdr>
                        <w:top w:val="none" w:sz="0" w:space="0" w:color="auto"/>
                        <w:left w:val="none" w:sz="0" w:space="0" w:color="auto"/>
                        <w:bottom w:val="none" w:sz="0" w:space="0" w:color="auto"/>
                        <w:right w:val="none" w:sz="0" w:space="0" w:color="auto"/>
                      </w:divBdr>
                      <w:divsChild>
                        <w:div w:id="1855731295">
                          <w:marLeft w:val="0"/>
                          <w:marRight w:val="0"/>
                          <w:marTop w:val="0"/>
                          <w:marBottom w:val="0"/>
                          <w:divBdr>
                            <w:top w:val="none" w:sz="0" w:space="0" w:color="auto"/>
                            <w:left w:val="none" w:sz="0" w:space="0" w:color="auto"/>
                            <w:bottom w:val="none" w:sz="0" w:space="0" w:color="auto"/>
                            <w:right w:val="none" w:sz="0" w:space="0" w:color="auto"/>
                          </w:divBdr>
                        </w:div>
                        <w:div w:id="883754786">
                          <w:marLeft w:val="0"/>
                          <w:marRight w:val="0"/>
                          <w:marTop w:val="0"/>
                          <w:marBottom w:val="0"/>
                          <w:divBdr>
                            <w:top w:val="none" w:sz="0" w:space="0" w:color="auto"/>
                            <w:left w:val="none" w:sz="0" w:space="0" w:color="auto"/>
                            <w:bottom w:val="none" w:sz="0" w:space="0" w:color="auto"/>
                            <w:right w:val="none" w:sz="0" w:space="0" w:color="auto"/>
                          </w:divBdr>
                        </w:div>
                      </w:divsChild>
                    </w:div>
                    <w:div w:id="884873600">
                      <w:marLeft w:val="0"/>
                      <w:marRight w:val="0"/>
                      <w:marTop w:val="0"/>
                      <w:marBottom w:val="0"/>
                      <w:divBdr>
                        <w:top w:val="none" w:sz="0" w:space="0" w:color="auto"/>
                        <w:left w:val="none" w:sz="0" w:space="0" w:color="auto"/>
                        <w:bottom w:val="none" w:sz="0" w:space="0" w:color="auto"/>
                        <w:right w:val="none" w:sz="0" w:space="0" w:color="auto"/>
                      </w:divBdr>
                      <w:divsChild>
                        <w:div w:id="1560823291">
                          <w:marLeft w:val="0"/>
                          <w:marRight w:val="0"/>
                          <w:marTop w:val="0"/>
                          <w:marBottom w:val="0"/>
                          <w:divBdr>
                            <w:top w:val="none" w:sz="0" w:space="0" w:color="auto"/>
                            <w:left w:val="none" w:sz="0" w:space="0" w:color="auto"/>
                            <w:bottom w:val="none" w:sz="0" w:space="0" w:color="auto"/>
                            <w:right w:val="none" w:sz="0" w:space="0" w:color="auto"/>
                          </w:divBdr>
                        </w:div>
                        <w:div w:id="11690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443389">
          <w:marLeft w:val="0"/>
          <w:marRight w:val="0"/>
          <w:marTop w:val="0"/>
          <w:marBottom w:val="0"/>
          <w:divBdr>
            <w:top w:val="none" w:sz="0" w:space="0" w:color="auto"/>
            <w:left w:val="none" w:sz="0" w:space="0" w:color="auto"/>
            <w:bottom w:val="none" w:sz="0" w:space="0" w:color="auto"/>
            <w:right w:val="none" w:sz="0" w:space="0" w:color="auto"/>
          </w:divBdr>
          <w:divsChild>
            <w:div w:id="1812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97771-55CB-4937-ACB8-F0A66EE9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2684</Words>
  <Characters>15299</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6</cp:revision>
  <cp:lastPrinted>2015-01-21T09:23:00Z</cp:lastPrinted>
  <dcterms:created xsi:type="dcterms:W3CDTF">2015-02-24T09:40:00Z</dcterms:created>
  <dcterms:modified xsi:type="dcterms:W3CDTF">2015-02-24T13:22:00Z</dcterms:modified>
</cp:coreProperties>
</file>